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FE" w:rsidRPr="00D222FE" w:rsidRDefault="00D222FE" w:rsidP="00D222FE">
      <w:pPr>
        <w:jc w:val="right"/>
        <w:rPr>
          <w:i/>
        </w:rPr>
      </w:pPr>
    </w:p>
    <w:p w:rsidR="00D222FE" w:rsidRPr="00D222FE" w:rsidRDefault="00D222FE" w:rsidP="00D222FE">
      <w:pPr>
        <w:jc w:val="right"/>
        <w:rPr>
          <w:i/>
          <w:lang w:val="en-US"/>
        </w:rPr>
      </w:pPr>
      <w:r w:rsidRPr="00D222FE">
        <w:rPr>
          <w:i/>
        </w:rPr>
        <w:t>«Раскинулся Звенигород,</w:t>
      </w:r>
      <w:r w:rsidRPr="00D222FE">
        <w:rPr>
          <w:i/>
        </w:rPr>
        <w:br/>
        <w:t>Над Москвой-рекой,</w:t>
      </w:r>
      <w:r w:rsidRPr="00D222FE">
        <w:rPr>
          <w:i/>
        </w:rPr>
        <w:br/>
        <w:t>Звенигород – не пригород,</w:t>
      </w:r>
      <w:r w:rsidRPr="00D222FE">
        <w:rPr>
          <w:i/>
        </w:rPr>
        <w:br/>
        <w:t>А город есть такой»</w:t>
      </w:r>
    </w:p>
    <w:p w:rsidR="00D222FE" w:rsidRPr="00D222FE" w:rsidRDefault="00D222FE" w:rsidP="00D222FE">
      <w:pPr>
        <w:jc w:val="right"/>
        <w:rPr>
          <w:i/>
        </w:rPr>
      </w:pPr>
      <w:r w:rsidRPr="00D222FE">
        <w:rPr>
          <w:i/>
        </w:rPr>
        <w:t xml:space="preserve">Агния </w:t>
      </w:r>
      <w:proofErr w:type="spellStart"/>
      <w:r w:rsidRPr="00D222FE">
        <w:rPr>
          <w:i/>
        </w:rPr>
        <w:t>Барто</w:t>
      </w:r>
      <w:proofErr w:type="spellEnd"/>
    </w:p>
    <w:p w:rsidR="006F784D" w:rsidRPr="006F784D" w:rsidRDefault="00827061">
      <w:r>
        <w:t xml:space="preserve">17 февраля исполняется 123 года со дня рождения детской поэтессы Агнии Львовны </w:t>
      </w:r>
      <w:proofErr w:type="spellStart"/>
      <w:r>
        <w:t>Барто</w:t>
      </w:r>
      <w:proofErr w:type="spellEnd"/>
      <w:r w:rsidRPr="00827061">
        <w:t xml:space="preserve">. </w:t>
      </w:r>
      <w:r w:rsidR="006F784D">
        <w:t>Среди множества всеми любимых стихов и произведений поэтессы</w:t>
      </w:r>
      <w:r w:rsidR="006F784D" w:rsidRPr="006F784D">
        <w:t xml:space="preserve">, </w:t>
      </w:r>
      <w:r w:rsidR="006F784D">
        <w:t>о</w:t>
      </w:r>
      <w:r>
        <w:t>дним из самых ярких</w:t>
      </w:r>
      <w:r w:rsidRPr="00827061">
        <w:t xml:space="preserve">, </w:t>
      </w:r>
      <w:r>
        <w:t>является поэма «Звенигород»</w:t>
      </w:r>
      <w:r w:rsidR="006F784D" w:rsidRPr="006F784D">
        <w:t xml:space="preserve">, </w:t>
      </w:r>
      <w:r w:rsidR="006F784D">
        <w:t>созданная после посещения детского дома в городе</w:t>
      </w:r>
      <w:r w:rsidR="006F784D" w:rsidRPr="006F784D">
        <w:t>.</w:t>
      </w:r>
    </w:p>
    <w:p w:rsidR="006F784D" w:rsidRPr="004F2E8E" w:rsidRDefault="006F784D">
      <w:r>
        <w:t>Именно</w:t>
      </w:r>
      <w:r w:rsidR="00F576B7">
        <w:t xml:space="preserve"> 17 февраля</w:t>
      </w:r>
      <w:r w:rsidR="00894A27">
        <w:t xml:space="preserve"> 2024 г</w:t>
      </w:r>
      <w:r w:rsidR="00F576B7" w:rsidRPr="00F576B7">
        <w:t>,</w:t>
      </w:r>
      <w:r>
        <w:t xml:space="preserve"> Агнии </w:t>
      </w:r>
      <w:proofErr w:type="spellStart"/>
      <w:r>
        <w:t>Барто</w:t>
      </w:r>
      <w:proofErr w:type="spellEnd"/>
      <w:r w:rsidRPr="006F784D">
        <w:t>,</w:t>
      </w:r>
      <w:r w:rsidR="00F576B7">
        <w:t xml:space="preserve"> будет</w:t>
      </w:r>
      <w:r w:rsidRPr="006F784D">
        <w:t xml:space="preserve"> </w:t>
      </w:r>
      <w:r>
        <w:t>посвящен настоящий шахматный праздник</w:t>
      </w:r>
      <w:r w:rsidRPr="006F784D">
        <w:t xml:space="preserve">, </w:t>
      </w:r>
      <w:r>
        <w:t>организованный «Звенигородским шахматным клубом»</w:t>
      </w:r>
      <w:r w:rsidRPr="006F784D">
        <w:t xml:space="preserve">, </w:t>
      </w:r>
      <w:r>
        <w:t>при поддержке «Комитета Культуры Одинцовского городского округа»</w:t>
      </w:r>
      <w:r w:rsidRPr="006F784D">
        <w:t xml:space="preserve">. </w:t>
      </w:r>
      <w:r>
        <w:t>Шахматный турнир пройдет на территории клубного парк отеля «Звенигород»</w:t>
      </w:r>
      <w:r w:rsidR="004F2E8E" w:rsidRPr="004F2E8E">
        <w:t xml:space="preserve">, </w:t>
      </w:r>
      <w:r w:rsidR="004F2E8E">
        <w:t xml:space="preserve">расположенного в 45 км от Москвы по </w:t>
      </w:r>
      <w:proofErr w:type="spellStart"/>
      <w:r w:rsidR="004F2E8E">
        <w:t>Новорижскому</w:t>
      </w:r>
      <w:proofErr w:type="spellEnd"/>
      <w:r w:rsidR="004F2E8E">
        <w:t xml:space="preserve"> </w:t>
      </w:r>
      <w:bookmarkStart w:id="0" w:name="_GoBack"/>
      <w:bookmarkEnd w:id="0"/>
      <w:r w:rsidR="004F2E8E">
        <w:t>шоссе</w:t>
      </w:r>
      <w:r w:rsidR="004F2E8E" w:rsidRPr="004F2E8E">
        <w:t>.</w:t>
      </w:r>
    </w:p>
    <w:p w:rsidR="006529AB" w:rsidRPr="006F784D" w:rsidRDefault="006F784D">
      <w:r>
        <w:t>К участию в «Детском кубке по шахматам им</w:t>
      </w:r>
      <w:r w:rsidRPr="006F784D">
        <w:t xml:space="preserve">. </w:t>
      </w:r>
      <w:r>
        <w:t xml:space="preserve">Агнии </w:t>
      </w:r>
      <w:proofErr w:type="spellStart"/>
      <w:r>
        <w:t>Барто</w:t>
      </w:r>
      <w:proofErr w:type="spellEnd"/>
      <w:r>
        <w:t>» приглашаются шахматисты в возрасте от 6 до 12 лет</w:t>
      </w:r>
      <w:r w:rsidRPr="006F784D">
        <w:t xml:space="preserve">.  </w:t>
      </w:r>
      <w:r>
        <w:t xml:space="preserve"> Регламент соревнования предполагает 7 туров</w:t>
      </w:r>
      <w:r w:rsidRPr="006F784D">
        <w:t xml:space="preserve">, </w:t>
      </w:r>
      <w:r>
        <w:t>с контролем времени 10 + 5</w:t>
      </w:r>
      <w:r w:rsidRPr="006F784D">
        <w:t>.</w:t>
      </w:r>
      <w:r>
        <w:t xml:space="preserve"> Награждение призеров будет производиться в общих и женских зачетах</w:t>
      </w:r>
      <w:r w:rsidRPr="004F2E8E">
        <w:t>.</w:t>
      </w:r>
    </w:p>
    <w:p w:rsidR="006F784D" w:rsidRDefault="006F784D">
      <w:r>
        <w:t>Организаторы турнира</w:t>
      </w:r>
      <w:r w:rsidRPr="004F2E8E">
        <w:t xml:space="preserve">, </w:t>
      </w:r>
      <w:r>
        <w:t xml:space="preserve">подготовили </w:t>
      </w:r>
      <w:r w:rsidR="004F2E8E">
        <w:t>ценные призы и подарки для всех участников</w:t>
      </w:r>
      <w:r w:rsidR="004F2E8E" w:rsidRPr="004F2E8E">
        <w:t xml:space="preserve">. </w:t>
      </w:r>
      <w:r w:rsidR="004F2E8E">
        <w:t>Особенное внимание уделено сопровождающим и болельщикам</w:t>
      </w:r>
      <w:r w:rsidR="004F2E8E" w:rsidRPr="004F2E8E">
        <w:t xml:space="preserve">. </w:t>
      </w:r>
      <w:r w:rsidR="004F2E8E">
        <w:t>На протяжении всего турнира</w:t>
      </w:r>
      <w:r w:rsidR="004F2E8E" w:rsidRPr="004F2E8E">
        <w:t xml:space="preserve">, </w:t>
      </w:r>
      <w:r w:rsidR="004F2E8E">
        <w:t>и даже по его окончанию</w:t>
      </w:r>
      <w:r w:rsidR="004F2E8E" w:rsidRPr="004F2E8E">
        <w:t xml:space="preserve">, </w:t>
      </w:r>
      <w:r w:rsidR="004F2E8E">
        <w:t>до 22:00</w:t>
      </w:r>
      <w:r w:rsidR="004F2E8E" w:rsidRPr="004F2E8E">
        <w:t xml:space="preserve">, </w:t>
      </w:r>
      <w:r w:rsidR="004F2E8E">
        <w:t>все гости шахматного праздника смогут пользоваться внушительным набором услуг отеля</w:t>
      </w:r>
      <w:r w:rsidR="004F2E8E" w:rsidRPr="004F2E8E">
        <w:t xml:space="preserve">, </w:t>
      </w:r>
      <w:r w:rsidR="004F2E8E">
        <w:t>рестораном и развлечениями по системе «ВСЕ ВКЛЮЧЕНО»</w:t>
      </w:r>
      <w:r w:rsidR="004F2E8E" w:rsidRPr="004F2E8E">
        <w:t>.</w:t>
      </w:r>
    </w:p>
    <w:p w:rsidR="00D3122B" w:rsidRDefault="00D3122B">
      <w:r>
        <w:t>В рамках турнира</w:t>
      </w:r>
      <w:r w:rsidRPr="00D3122B">
        <w:t xml:space="preserve">, </w:t>
      </w:r>
      <w:r>
        <w:t>планируются специальные мероприятия посвященные творчеству великой поэтессы</w:t>
      </w:r>
      <w:r w:rsidRPr="00D3122B">
        <w:t xml:space="preserve">, </w:t>
      </w:r>
      <w:r>
        <w:t>выступления почетных гостей</w:t>
      </w:r>
      <w:r w:rsidRPr="00D3122B">
        <w:t xml:space="preserve">, </w:t>
      </w:r>
      <w:r>
        <w:t>известных артистов и детских писателей</w:t>
      </w:r>
      <w:r w:rsidRPr="00D3122B">
        <w:t>.</w:t>
      </w:r>
    </w:p>
    <w:p w:rsidR="00D3122B" w:rsidRPr="00B27C2A" w:rsidRDefault="00D3122B">
      <w:pPr>
        <w:rPr>
          <w:b/>
        </w:rPr>
      </w:pPr>
      <w:r w:rsidRPr="00B27C2A">
        <w:rPr>
          <w:b/>
        </w:rPr>
        <w:t>Регламент турнира:</w:t>
      </w:r>
    </w:p>
    <w:p w:rsidR="00D3122B" w:rsidRDefault="00D3122B" w:rsidP="00D3122B">
      <w:pPr>
        <w:pStyle w:val="a3"/>
        <w:numPr>
          <w:ilvl w:val="0"/>
          <w:numId w:val="1"/>
        </w:numPr>
      </w:pPr>
      <w:r>
        <w:t>7 туров</w:t>
      </w:r>
    </w:p>
    <w:p w:rsidR="00D3122B" w:rsidRDefault="00D3122B" w:rsidP="00D3122B">
      <w:pPr>
        <w:pStyle w:val="a3"/>
        <w:numPr>
          <w:ilvl w:val="0"/>
          <w:numId w:val="1"/>
        </w:numPr>
      </w:pPr>
      <w:r>
        <w:t>Контроль: 10+5</w:t>
      </w:r>
    </w:p>
    <w:p w:rsidR="00D3122B" w:rsidRDefault="00D3122B" w:rsidP="00D3122B">
      <w:pPr>
        <w:pStyle w:val="a3"/>
        <w:numPr>
          <w:ilvl w:val="0"/>
          <w:numId w:val="1"/>
        </w:numPr>
      </w:pPr>
      <w:r>
        <w:t>Общий и женский зачет</w:t>
      </w:r>
    </w:p>
    <w:p w:rsidR="00D3122B" w:rsidRPr="00B27C2A" w:rsidRDefault="00D3122B" w:rsidP="00D3122B">
      <w:pPr>
        <w:rPr>
          <w:b/>
        </w:rPr>
      </w:pPr>
      <w:r w:rsidRPr="00B27C2A">
        <w:rPr>
          <w:b/>
        </w:rPr>
        <w:t>Место проведения:</w:t>
      </w:r>
    </w:p>
    <w:p w:rsidR="00D3122B" w:rsidRDefault="00D3122B" w:rsidP="00D3122B">
      <w:r>
        <w:t>«Парк отель Звенигород»</w:t>
      </w:r>
      <w:r w:rsidR="005C1F8A">
        <w:t xml:space="preserve"> (</w:t>
      </w:r>
      <w:hyperlink r:id="rId6" w:history="1">
        <w:r w:rsidR="005C1F8A" w:rsidRPr="00E73668">
          <w:rPr>
            <w:rStyle w:val="a4"/>
          </w:rPr>
          <w:t>https://zvenigorodpark.ru</w:t>
        </w:r>
      </w:hyperlink>
      <w:r w:rsidR="005C1F8A">
        <w:t>)</w:t>
      </w:r>
      <w:r>
        <w:t xml:space="preserve"> занимает территорию в 8 Га</w:t>
      </w:r>
      <w:r w:rsidRPr="00D3122B">
        <w:t xml:space="preserve">, </w:t>
      </w:r>
      <w:r>
        <w:t>в окружении лесного массива</w:t>
      </w:r>
      <w:r w:rsidRPr="00D3122B">
        <w:t xml:space="preserve">. </w:t>
      </w:r>
      <w:r>
        <w:t>Отель расположен вблизи всех достопримечательностей Звенигорода</w:t>
      </w:r>
      <w:r w:rsidRPr="005C1F8A">
        <w:t xml:space="preserve">. </w:t>
      </w:r>
    </w:p>
    <w:p w:rsidR="005C1F8A" w:rsidRDefault="005C1F8A" w:rsidP="00D3122B">
      <w:r>
        <w:t>Здесь есть все необходимое для комфортного отдыха</w:t>
      </w:r>
      <w:r w:rsidRPr="005C1F8A">
        <w:t xml:space="preserve">. </w:t>
      </w:r>
      <w:r>
        <w:t>«Парк отель Звенигород» работает по системе «</w:t>
      </w:r>
      <w:r>
        <w:rPr>
          <w:lang w:val="en-US"/>
        </w:rPr>
        <w:t>All</w:t>
      </w:r>
      <w:r w:rsidRPr="005C1F8A">
        <w:t xml:space="preserve"> </w:t>
      </w:r>
      <w:r>
        <w:rPr>
          <w:lang w:val="en-US"/>
        </w:rPr>
        <w:t>Inclusive</w:t>
      </w:r>
      <w:r>
        <w:t>»</w:t>
      </w:r>
      <w:r w:rsidRPr="005C1F8A">
        <w:t xml:space="preserve">. </w:t>
      </w:r>
      <w:r>
        <w:t>К Вашим услугам:</w:t>
      </w:r>
    </w:p>
    <w:p w:rsidR="005C1F8A" w:rsidRDefault="005C1F8A" w:rsidP="005C1F8A">
      <w:pPr>
        <w:pStyle w:val="a3"/>
        <w:numPr>
          <w:ilvl w:val="0"/>
          <w:numId w:val="2"/>
        </w:numPr>
      </w:pPr>
      <w:r>
        <w:t>Рестораны и бары</w:t>
      </w:r>
    </w:p>
    <w:p w:rsidR="005C1F8A" w:rsidRDefault="005C1F8A" w:rsidP="005C1F8A">
      <w:pPr>
        <w:pStyle w:val="a3"/>
        <w:numPr>
          <w:ilvl w:val="0"/>
          <w:numId w:val="2"/>
        </w:numPr>
      </w:pPr>
      <w:r>
        <w:rPr>
          <w:lang w:val="en-US"/>
        </w:rPr>
        <w:t xml:space="preserve">SPA </w:t>
      </w:r>
      <w:r>
        <w:t xml:space="preserve">и </w:t>
      </w:r>
      <w:r>
        <w:rPr>
          <w:lang w:val="en-US"/>
        </w:rPr>
        <w:t xml:space="preserve">Wellness </w:t>
      </w:r>
      <w:r>
        <w:t>центр</w:t>
      </w:r>
    </w:p>
    <w:p w:rsidR="005C1F8A" w:rsidRDefault="005C1F8A" w:rsidP="005C1F8A">
      <w:pPr>
        <w:pStyle w:val="a3"/>
        <w:numPr>
          <w:ilvl w:val="0"/>
          <w:numId w:val="2"/>
        </w:numPr>
      </w:pPr>
      <w:r>
        <w:t xml:space="preserve">Всесезонная </w:t>
      </w:r>
      <w:proofErr w:type="spellStart"/>
      <w:r>
        <w:t>аквазона</w:t>
      </w:r>
      <w:proofErr w:type="spellEnd"/>
      <w:r>
        <w:t xml:space="preserve"> «Лагуна» - открытый подогреваемый бассейн</w:t>
      </w:r>
      <w:r w:rsidRPr="005C1F8A">
        <w:t>.</w:t>
      </w:r>
    </w:p>
    <w:p w:rsidR="005C1F8A" w:rsidRDefault="005C1F8A" w:rsidP="005C1F8A">
      <w:pPr>
        <w:pStyle w:val="a3"/>
        <w:numPr>
          <w:ilvl w:val="0"/>
          <w:numId w:val="2"/>
        </w:numPr>
      </w:pPr>
      <w:r>
        <w:t>Анимационные программы</w:t>
      </w:r>
    </w:p>
    <w:p w:rsidR="005C1F8A" w:rsidRDefault="005C1F8A" w:rsidP="005C1F8A">
      <w:pPr>
        <w:pStyle w:val="a3"/>
        <w:numPr>
          <w:ilvl w:val="0"/>
          <w:numId w:val="2"/>
        </w:numPr>
      </w:pPr>
      <w:r>
        <w:t>Бильярдная комната</w:t>
      </w:r>
    </w:p>
    <w:p w:rsidR="005C1F8A" w:rsidRDefault="005C1F8A" w:rsidP="005C1F8A">
      <w:pPr>
        <w:pStyle w:val="a3"/>
        <w:numPr>
          <w:ilvl w:val="0"/>
          <w:numId w:val="2"/>
        </w:numPr>
      </w:pPr>
      <w:r>
        <w:t>Детская комната</w:t>
      </w:r>
    </w:p>
    <w:p w:rsidR="005C1F8A" w:rsidRDefault="005C1F8A" w:rsidP="005C1F8A">
      <w:pPr>
        <w:pStyle w:val="a3"/>
        <w:numPr>
          <w:ilvl w:val="0"/>
          <w:numId w:val="2"/>
        </w:numPr>
      </w:pPr>
      <w:r>
        <w:t>Тренажерный зал и спортивные развлечения</w:t>
      </w:r>
    </w:p>
    <w:p w:rsidR="00D3122B" w:rsidRDefault="005C1F8A" w:rsidP="00D3122B">
      <w:pPr>
        <w:pStyle w:val="a3"/>
        <w:numPr>
          <w:ilvl w:val="0"/>
          <w:numId w:val="2"/>
        </w:numPr>
      </w:pPr>
      <w:r>
        <w:t>Каток</w:t>
      </w:r>
    </w:p>
    <w:p w:rsidR="005C1F8A" w:rsidRDefault="005C1F8A" w:rsidP="00D3122B">
      <w:pPr>
        <w:pStyle w:val="a3"/>
        <w:numPr>
          <w:ilvl w:val="0"/>
          <w:numId w:val="2"/>
        </w:numPr>
      </w:pPr>
      <w:r>
        <w:t>Охраняемая парковка</w:t>
      </w:r>
    </w:p>
    <w:p w:rsidR="005C1F8A" w:rsidRDefault="005C1F8A" w:rsidP="00D3122B">
      <w:pPr>
        <w:pStyle w:val="a3"/>
        <w:numPr>
          <w:ilvl w:val="0"/>
          <w:numId w:val="2"/>
        </w:numPr>
      </w:pPr>
      <w:r>
        <w:t xml:space="preserve">И </w:t>
      </w:r>
      <w:proofErr w:type="spellStart"/>
      <w:r>
        <w:t>мн</w:t>
      </w:r>
      <w:proofErr w:type="spellEnd"/>
      <w:r>
        <w:rPr>
          <w:lang w:val="en-US"/>
        </w:rPr>
        <w:t>.</w:t>
      </w:r>
      <w:proofErr w:type="spellStart"/>
      <w:r>
        <w:t>др</w:t>
      </w:r>
      <w:proofErr w:type="spellEnd"/>
      <w:r>
        <w:rPr>
          <w:lang w:val="en-US"/>
        </w:rPr>
        <w:t>.</w:t>
      </w:r>
    </w:p>
    <w:p w:rsidR="005C1F8A" w:rsidRDefault="005C1F8A" w:rsidP="005C1F8A">
      <w:r>
        <w:t>Сопровождающие и участники «Детского турнира по шахматам им</w:t>
      </w:r>
      <w:r w:rsidRPr="005C1F8A">
        <w:t xml:space="preserve">. </w:t>
      </w:r>
      <w:r>
        <w:t xml:space="preserve">Агнии </w:t>
      </w:r>
      <w:proofErr w:type="spellStart"/>
      <w:r>
        <w:t>Барто</w:t>
      </w:r>
      <w:proofErr w:type="spellEnd"/>
      <w:r>
        <w:t>»</w:t>
      </w:r>
      <w:r w:rsidRPr="005C1F8A">
        <w:t xml:space="preserve">, </w:t>
      </w:r>
      <w:r w:rsidR="00F576B7">
        <w:t>приобретают</w:t>
      </w:r>
      <w:r>
        <w:t xml:space="preserve"> гостевые карты отеля</w:t>
      </w:r>
      <w:r w:rsidRPr="005C1F8A">
        <w:t xml:space="preserve">, </w:t>
      </w:r>
      <w:r>
        <w:t>по специальным ценам</w:t>
      </w:r>
      <w:r w:rsidRPr="005C1F8A">
        <w:t xml:space="preserve">. </w:t>
      </w:r>
      <w:r>
        <w:t>Карты действуют с 09:00 до 22:00</w:t>
      </w:r>
      <w:r w:rsidRPr="005C1F8A">
        <w:t>.</w:t>
      </w:r>
    </w:p>
    <w:p w:rsidR="005C1F8A" w:rsidRDefault="005C1F8A" w:rsidP="005C1F8A">
      <w:pPr>
        <w:pStyle w:val="a3"/>
        <w:numPr>
          <w:ilvl w:val="0"/>
          <w:numId w:val="3"/>
        </w:numPr>
      </w:pPr>
      <w:r>
        <w:lastRenderedPageBreak/>
        <w:t>Стоимость гостевой карты «Все вк</w:t>
      </w:r>
      <w:r w:rsidR="00F576B7">
        <w:t>лючено» на ребенка до 12 лет: 20</w:t>
      </w:r>
      <w:r>
        <w:t>00 руб</w:t>
      </w:r>
      <w:r w:rsidRPr="005C1F8A">
        <w:t>.</w:t>
      </w:r>
    </w:p>
    <w:p w:rsidR="005C1F8A" w:rsidRDefault="005C1F8A" w:rsidP="005C1F8A">
      <w:pPr>
        <w:pStyle w:val="a3"/>
        <w:numPr>
          <w:ilvl w:val="0"/>
          <w:numId w:val="3"/>
        </w:numPr>
      </w:pPr>
      <w:r>
        <w:t>Стоимость гостевой карты «Все включено» на взрослого: 4000 руб</w:t>
      </w:r>
      <w:r w:rsidRPr="005C1F8A">
        <w:t>.</w:t>
      </w:r>
    </w:p>
    <w:p w:rsidR="005C1F8A" w:rsidRPr="00B27C2A" w:rsidRDefault="005C1F8A" w:rsidP="005C1F8A">
      <w:pPr>
        <w:rPr>
          <w:b/>
        </w:rPr>
      </w:pPr>
      <w:r w:rsidRPr="00B27C2A">
        <w:rPr>
          <w:b/>
        </w:rPr>
        <w:t>Питание</w:t>
      </w:r>
      <w:r w:rsidR="00760A91" w:rsidRPr="00B27C2A">
        <w:rPr>
          <w:b/>
        </w:rPr>
        <w:t xml:space="preserve"> по системе «Шведский стол»</w:t>
      </w:r>
      <w:r w:rsidRPr="00B27C2A">
        <w:rPr>
          <w:b/>
        </w:rPr>
        <w:t>:</w:t>
      </w:r>
    </w:p>
    <w:p w:rsidR="00760A91" w:rsidRDefault="00760A91" w:rsidP="00760A91">
      <w:pPr>
        <w:pStyle w:val="a3"/>
        <w:numPr>
          <w:ilvl w:val="0"/>
          <w:numId w:val="4"/>
        </w:numPr>
      </w:pPr>
      <w:r>
        <w:t>Завтрак (до 11:00)</w:t>
      </w:r>
    </w:p>
    <w:p w:rsidR="00760A91" w:rsidRDefault="00760A91" w:rsidP="00760A91">
      <w:pPr>
        <w:pStyle w:val="a3"/>
        <w:numPr>
          <w:ilvl w:val="0"/>
          <w:numId w:val="4"/>
        </w:numPr>
      </w:pPr>
      <w:r>
        <w:t>Обед (12:30 – 15:00)</w:t>
      </w:r>
    </w:p>
    <w:p w:rsidR="00760A91" w:rsidRDefault="00760A91" w:rsidP="00760A91">
      <w:pPr>
        <w:pStyle w:val="a3"/>
        <w:numPr>
          <w:ilvl w:val="0"/>
          <w:numId w:val="4"/>
        </w:numPr>
      </w:pPr>
      <w:r>
        <w:t>Ужин (19:00 – 22:</w:t>
      </w:r>
      <w:r w:rsidR="009A02CA">
        <w:t>00)</w:t>
      </w:r>
    </w:p>
    <w:p w:rsidR="009A02CA" w:rsidRPr="005C06F0" w:rsidRDefault="009A02CA" w:rsidP="009A02CA">
      <w:pPr>
        <w:rPr>
          <w:rFonts w:cstheme="minorHAnsi"/>
        </w:rPr>
      </w:pPr>
      <w:r w:rsidRPr="005C06F0">
        <w:rPr>
          <w:rFonts w:cstheme="minorHAnsi"/>
        </w:rPr>
        <w:t>Во время «Шведского стола» без ограничений предоставляются безалкогольные и алкогольные напитки.</w:t>
      </w:r>
      <w:r w:rsidR="005C06F0">
        <w:rPr>
          <w:rFonts w:cstheme="minorHAnsi"/>
        </w:rPr>
        <w:t xml:space="preserve"> В течени</w:t>
      </w:r>
      <w:proofErr w:type="gramStart"/>
      <w:r w:rsidR="005C06F0">
        <w:rPr>
          <w:rFonts w:cstheme="minorHAnsi"/>
        </w:rPr>
        <w:t>и</w:t>
      </w:r>
      <w:proofErr w:type="gramEnd"/>
      <w:r w:rsidR="005C06F0">
        <w:rPr>
          <w:rFonts w:cstheme="minorHAnsi"/>
        </w:rPr>
        <w:t xml:space="preserve"> всего дня</w:t>
      </w:r>
      <w:r w:rsidR="005C06F0" w:rsidRPr="005C06F0">
        <w:rPr>
          <w:rFonts w:cstheme="minorHAnsi"/>
        </w:rPr>
        <w:t xml:space="preserve">, </w:t>
      </w:r>
      <w:r w:rsidR="005C06F0">
        <w:rPr>
          <w:rFonts w:cstheme="minorHAnsi"/>
        </w:rPr>
        <w:t>и в промежутках между завтраком</w:t>
      </w:r>
      <w:r w:rsidR="005C06F0" w:rsidRPr="005C06F0">
        <w:rPr>
          <w:rFonts w:cstheme="minorHAnsi"/>
        </w:rPr>
        <w:t xml:space="preserve">, </w:t>
      </w:r>
      <w:r w:rsidR="005C06F0">
        <w:rPr>
          <w:rFonts w:cstheme="minorHAnsi"/>
        </w:rPr>
        <w:t>обедом и ужином гостям отеля предлагается большой ассортимент выпечки и</w:t>
      </w:r>
      <w:r w:rsidR="005C06F0" w:rsidRPr="005C06F0">
        <w:rPr>
          <w:rFonts w:cstheme="minorHAnsi"/>
        </w:rPr>
        <w:t xml:space="preserve"> </w:t>
      </w:r>
      <w:r w:rsidR="005C06F0">
        <w:rPr>
          <w:rFonts w:cstheme="minorHAnsi"/>
        </w:rPr>
        <w:t>фруктов</w:t>
      </w:r>
      <w:r w:rsidR="005C06F0" w:rsidRPr="005C06F0">
        <w:rPr>
          <w:rFonts w:cstheme="minorHAnsi"/>
        </w:rPr>
        <w:t>.</w:t>
      </w:r>
      <w:r w:rsidR="005C06F0">
        <w:rPr>
          <w:rFonts w:cstheme="minorHAnsi"/>
        </w:rPr>
        <w:t xml:space="preserve"> </w:t>
      </w:r>
    </w:p>
    <w:p w:rsidR="009A02CA" w:rsidRPr="00F576B7" w:rsidRDefault="009A02CA" w:rsidP="009A02CA">
      <w:pPr>
        <w:rPr>
          <w:i/>
        </w:rPr>
      </w:pPr>
      <w:r w:rsidRPr="00F576B7">
        <w:rPr>
          <w:i/>
        </w:rPr>
        <w:t>*В рамках турнира планируется п</w:t>
      </w:r>
      <w:r w:rsidR="005C06F0" w:rsidRPr="00F576B7">
        <w:rPr>
          <w:i/>
        </w:rPr>
        <w:t>ерерыв на обед с 14:00 до 15:00</w:t>
      </w:r>
    </w:p>
    <w:p w:rsidR="005C06F0" w:rsidRPr="00B27C2A" w:rsidRDefault="005C06F0" w:rsidP="009A02CA">
      <w:pPr>
        <w:rPr>
          <w:b/>
        </w:rPr>
      </w:pPr>
      <w:r w:rsidRPr="00B27C2A">
        <w:rPr>
          <w:b/>
        </w:rPr>
        <w:t>Программа турнира:</w:t>
      </w:r>
    </w:p>
    <w:p w:rsidR="00AF2579" w:rsidRDefault="006E7360" w:rsidP="009A02CA">
      <w:r>
        <w:t>10:00 Начало регистрации</w:t>
      </w:r>
    </w:p>
    <w:p w:rsidR="006E7360" w:rsidRDefault="006E7360" w:rsidP="009A02CA">
      <w:r>
        <w:t>11:30 Торжественное открытие</w:t>
      </w:r>
    </w:p>
    <w:p w:rsidR="006E7360" w:rsidRDefault="006E7360" w:rsidP="009A02CA">
      <w:r>
        <w:t>12:00 1-4 туры</w:t>
      </w:r>
    </w:p>
    <w:p w:rsidR="006E7360" w:rsidRDefault="006E7360" w:rsidP="009A02CA">
      <w:r>
        <w:t>14:00 Обеденный перерыв</w:t>
      </w:r>
    </w:p>
    <w:p w:rsidR="006E7360" w:rsidRDefault="006E7360" w:rsidP="009A02CA">
      <w:r>
        <w:t>15:00 5-7 туры</w:t>
      </w:r>
    </w:p>
    <w:p w:rsidR="006E7360" w:rsidRDefault="006E7360" w:rsidP="009A02CA">
      <w:r>
        <w:t>17:00 Награждение призеров</w:t>
      </w:r>
    </w:p>
    <w:p w:rsidR="006E7360" w:rsidRDefault="006E7360" w:rsidP="009A02CA">
      <w:r>
        <w:t>17:30 Завершение турнира</w:t>
      </w:r>
    </w:p>
    <w:p w:rsidR="006E7360" w:rsidRPr="00B27C2A" w:rsidRDefault="006E7360" w:rsidP="009A02CA">
      <w:pPr>
        <w:rPr>
          <w:b/>
        </w:rPr>
      </w:pPr>
      <w:r w:rsidRPr="00B27C2A">
        <w:rPr>
          <w:b/>
        </w:rPr>
        <w:t>Регистрация и участие:</w:t>
      </w:r>
    </w:p>
    <w:p w:rsidR="00F576B7" w:rsidRDefault="006E7360" w:rsidP="009A02CA">
      <w:pPr>
        <w:pStyle w:val="a3"/>
        <w:numPr>
          <w:ilvl w:val="0"/>
          <w:numId w:val="6"/>
        </w:numPr>
      </w:pPr>
      <w:r>
        <w:t>Размер регист</w:t>
      </w:r>
      <w:r w:rsidR="00B27C2A">
        <w:t>рационного взноса за участие: 25</w:t>
      </w:r>
      <w:r>
        <w:t>00 руб</w:t>
      </w:r>
      <w:r w:rsidRPr="006E7360">
        <w:t xml:space="preserve">. </w:t>
      </w:r>
      <w:r w:rsidR="00040DA0">
        <w:rPr>
          <w:lang w:val="en-US"/>
        </w:rPr>
        <w:t>(</w:t>
      </w:r>
      <w:r w:rsidR="00040DA0">
        <w:t>оплачивается на месте)</w:t>
      </w:r>
    </w:p>
    <w:p w:rsidR="006E7360" w:rsidRDefault="006E7360" w:rsidP="007A4FAC">
      <w:pPr>
        <w:pStyle w:val="a3"/>
        <w:numPr>
          <w:ilvl w:val="0"/>
          <w:numId w:val="6"/>
        </w:numPr>
      </w:pPr>
      <w:r>
        <w:t>Предварительная заявка подается в электронном виде по форме:</w:t>
      </w:r>
      <w:r w:rsidR="007A4FAC">
        <w:t xml:space="preserve"> </w:t>
      </w:r>
      <w:hyperlink r:id="rId7" w:history="1">
        <w:r w:rsidR="007A4FAC" w:rsidRPr="00FB66E4">
          <w:rPr>
            <w:rStyle w:val="a4"/>
          </w:rPr>
          <w:t>https://forms.yandex.ru/u/65841387068ff04b521a7826/?page=1</w:t>
        </w:r>
      </w:hyperlink>
      <w:r w:rsidR="007A4FAC">
        <w:t xml:space="preserve"> </w:t>
      </w:r>
    </w:p>
    <w:p w:rsidR="006E7360" w:rsidRPr="00F576B7" w:rsidRDefault="00F576B7" w:rsidP="009A02CA">
      <w:pPr>
        <w:rPr>
          <w:i/>
        </w:rPr>
      </w:pPr>
      <w:r w:rsidRPr="00F576B7">
        <w:rPr>
          <w:i/>
        </w:rPr>
        <w:t>*</w:t>
      </w:r>
      <w:r w:rsidR="00B27C2A" w:rsidRPr="00F576B7">
        <w:rPr>
          <w:i/>
        </w:rPr>
        <w:t>Взнос участников без предварительной заявки может быть увеличен.</w:t>
      </w:r>
    </w:p>
    <w:p w:rsidR="00F576B7" w:rsidRDefault="00F576B7" w:rsidP="009A02CA">
      <w:r>
        <w:t>Бронирование гостевых карт или номера в парк отеле «Звенигород»</w:t>
      </w:r>
      <w:r w:rsidRPr="00F576B7">
        <w:t xml:space="preserve">, </w:t>
      </w:r>
      <w:r>
        <w:t xml:space="preserve">для участников и сопровождающих возможно в отделе бронирования отеля </w:t>
      </w:r>
      <w:proofErr w:type="gramStart"/>
      <w:r>
        <w:t>по</w:t>
      </w:r>
      <w:proofErr w:type="gramEnd"/>
      <w:r>
        <w:t xml:space="preserve"> тел</w:t>
      </w:r>
      <w:r w:rsidRPr="00F576B7">
        <w:t xml:space="preserve">. </w:t>
      </w:r>
      <w:r>
        <w:t>+79686687300</w:t>
      </w:r>
      <w:r w:rsidRPr="00F576B7">
        <w:t xml:space="preserve">. </w:t>
      </w:r>
      <w:r>
        <w:t>При бронировании необходимо сообщить менеджеру</w:t>
      </w:r>
      <w:r w:rsidRPr="00F576B7">
        <w:t xml:space="preserve">, </w:t>
      </w:r>
      <w:r>
        <w:t>что гости именно на шахматный турнир «Детский кубок по шахматам им</w:t>
      </w:r>
      <w:r w:rsidRPr="00F576B7">
        <w:t xml:space="preserve">. </w:t>
      </w:r>
      <w:r>
        <w:t xml:space="preserve">Агнии </w:t>
      </w:r>
      <w:proofErr w:type="spellStart"/>
      <w:r>
        <w:t>Барто</w:t>
      </w:r>
      <w:proofErr w:type="spellEnd"/>
      <w:r>
        <w:t>»</w:t>
      </w:r>
      <w:r w:rsidRPr="00F576B7">
        <w:t xml:space="preserve">. </w:t>
      </w:r>
      <w:r>
        <w:t>При желании</w:t>
      </w:r>
      <w:r w:rsidRPr="00F576B7">
        <w:t xml:space="preserve">, </w:t>
      </w:r>
      <w:r>
        <w:t>стоимость проживания необходимо уточнять так же у менеджера</w:t>
      </w:r>
      <w:r w:rsidRPr="00F576B7">
        <w:t xml:space="preserve">. </w:t>
      </w:r>
    </w:p>
    <w:p w:rsidR="00B666EC" w:rsidRPr="00B666EC" w:rsidRDefault="00B666EC" w:rsidP="009A02CA">
      <w:pPr>
        <w:rPr>
          <w:b/>
        </w:rPr>
      </w:pPr>
      <w:r w:rsidRPr="00B666EC">
        <w:rPr>
          <w:b/>
        </w:rPr>
        <w:t>10 особенностей турнира:</w:t>
      </w:r>
    </w:p>
    <w:p w:rsidR="00B666EC" w:rsidRDefault="00B666EC" w:rsidP="00B666EC">
      <w:pPr>
        <w:pStyle w:val="a3"/>
        <w:numPr>
          <w:ilvl w:val="0"/>
          <w:numId w:val="8"/>
        </w:numPr>
      </w:pPr>
      <w:r w:rsidRPr="00B666EC">
        <w:rPr>
          <w:b/>
        </w:rPr>
        <w:t xml:space="preserve">Система «ВСЕ ВКЛЮЧЕНО». </w:t>
      </w:r>
      <w:r>
        <w:t>В стоимость гостевых карт</w:t>
      </w:r>
      <w:r w:rsidRPr="00B666EC">
        <w:t>,</w:t>
      </w:r>
      <w:r>
        <w:t xml:space="preserve"> включено абсолютно все для комфортного отдыха</w:t>
      </w:r>
      <w:r w:rsidRPr="00B666EC">
        <w:t xml:space="preserve">. </w:t>
      </w:r>
      <w:r>
        <w:t>Приехав в парк отель «Звенигород»</w:t>
      </w:r>
      <w:r w:rsidRPr="00B666EC">
        <w:t xml:space="preserve">, </w:t>
      </w:r>
      <w:r>
        <w:t>Вы позавтракаете</w:t>
      </w:r>
      <w:r w:rsidRPr="00B666EC">
        <w:t xml:space="preserve">, </w:t>
      </w:r>
      <w:r>
        <w:t>отправите ребенка на турнир</w:t>
      </w:r>
      <w:r w:rsidRPr="00B666EC">
        <w:t xml:space="preserve">, </w:t>
      </w:r>
      <w:r>
        <w:t>а сами сможете насладиться всеми услугами отеля уровня 4 звезды</w:t>
      </w:r>
      <w:r w:rsidRPr="00B666EC">
        <w:t>.</w:t>
      </w:r>
    </w:p>
    <w:p w:rsidR="00B666EC" w:rsidRDefault="00B666EC" w:rsidP="00B666EC">
      <w:pPr>
        <w:pStyle w:val="a3"/>
        <w:numPr>
          <w:ilvl w:val="0"/>
          <w:numId w:val="8"/>
        </w:numPr>
      </w:pPr>
      <w:proofErr w:type="spellStart"/>
      <w:r w:rsidRPr="00B666EC">
        <w:rPr>
          <w:b/>
        </w:rPr>
        <w:t>Аквазона</w:t>
      </w:r>
      <w:proofErr w:type="spellEnd"/>
      <w:r w:rsidRPr="00B666EC">
        <w:rPr>
          <w:b/>
        </w:rPr>
        <w:t xml:space="preserve"> «Лагуна», </w:t>
      </w:r>
      <w:r w:rsidRPr="00B666EC">
        <w:rPr>
          <w:b/>
          <w:lang w:val="en-US"/>
        </w:rPr>
        <w:t>SPA</w:t>
      </w:r>
      <w:r w:rsidRPr="00B666EC">
        <w:rPr>
          <w:b/>
        </w:rPr>
        <w:t xml:space="preserve"> и </w:t>
      </w:r>
      <w:r w:rsidRPr="00B666EC">
        <w:rPr>
          <w:b/>
          <w:lang w:val="en-US"/>
        </w:rPr>
        <w:t>Wellness</w:t>
      </w:r>
      <w:r w:rsidRPr="00B666EC">
        <w:rPr>
          <w:b/>
        </w:rPr>
        <w:t xml:space="preserve"> центр.</w:t>
      </w:r>
      <w:r w:rsidRPr="00B666EC">
        <w:t xml:space="preserve"> </w:t>
      </w:r>
      <w:r>
        <w:t>Возьмите с собой все необходимое для водных процедур</w:t>
      </w:r>
      <w:r w:rsidRPr="00B666EC">
        <w:t xml:space="preserve">. </w:t>
      </w:r>
      <w:r>
        <w:t>Открытый подогреваемый бассейн на улице</w:t>
      </w:r>
      <w:r w:rsidRPr="00B666EC">
        <w:t xml:space="preserve">, </w:t>
      </w:r>
      <w:r>
        <w:t>банный комплекс (Русская баня</w:t>
      </w:r>
      <w:r w:rsidRPr="00B666EC">
        <w:t xml:space="preserve">, </w:t>
      </w:r>
      <w:r>
        <w:t>Финская сауна</w:t>
      </w:r>
      <w:r w:rsidRPr="00B666EC">
        <w:t xml:space="preserve">, </w:t>
      </w:r>
      <w:proofErr w:type="gramStart"/>
      <w:r>
        <w:t>Хамам</w:t>
      </w:r>
      <w:proofErr w:type="gramEnd"/>
      <w:r>
        <w:t>)</w:t>
      </w:r>
      <w:r w:rsidRPr="00B666EC">
        <w:t xml:space="preserve">, </w:t>
      </w:r>
      <w:r>
        <w:rPr>
          <w:lang w:val="en-US"/>
        </w:rPr>
        <w:t>spa</w:t>
      </w:r>
      <w:r w:rsidRPr="00B666EC">
        <w:t xml:space="preserve"> </w:t>
      </w:r>
      <w:r>
        <w:t>процедуры – все это к Вашим услугам на протяжении дня</w:t>
      </w:r>
      <w:r w:rsidRPr="00B666EC">
        <w:t>.</w:t>
      </w:r>
    </w:p>
    <w:p w:rsidR="00B666EC" w:rsidRDefault="00D2187B" w:rsidP="00B666EC">
      <w:pPr>
        <w:pStyle w:val="a3"/>
        <w:numPr>
          <w:ilvl w:val="0"/>
          <w:numId w:val="8"/>
        </w:numPr>
      </w:pPr>
      <w:r w:rsidRPr="00D2187B">
        <w:rPr>
          <w:b/>
        </w:rPr>
        <w:t>Масса развлечений.</w:t>
      </w:r>
      <w:r w:rsidRPr="00D2187B">
        <w:t xml:space="preserve"> </w:t>
      </w:r>
      <w:r>
        <w:t>Команда анимации отеля не даст Вам заскучать</w:t>
      </w:r>
      <w:r w:rsidRPr="00D2187B">
        <w:t xml:space="preserve">. </w:t>
      </w:r>
      <w:r>
        <w:t>К Вашим услугам бильярдный клуб</w:t>
      </w:r>
      <w:r w:rsidRPr="00D2187B">
        <w:t xml:space="preserve">, </w:t>
      </w:r>
      <w:r>
        <w:t>каток</w:t>
      </w:r>
      <w:r w:rsidRPr="00D2187B">
        <w:t xml:space="preserve">, </w:t>
      </w:r>
      <w:r>
        <w:t xml:space="preserve">спортивные игры и </w:t>
      </w:r>
      <w:proofErr w:type="spellStart"/>
      <w:r>
        <w:t>мн</w:t>
      </w:r>
      <w:r w:rsidRPr="00D2187B">
        <w:t>.</w:t>
      </w:r>
      <w:r>
        <w:t>др</w:t>
      </w:r>
      <w:proofErr w:type="spellEnd"/>
      <w:r w:rsidRPr="00D2187B">
        <w:t xml:space="preserve">. </w:t>
      </w:r>
    </w:p>
    <w:p w:rsidR="00D2187B" w:rsidRDefault="00D2187B" w:rsidP="00B666EC">
      <w:pPr>
        <w:pStyle w:val="a3"/>
        <w:numPr>
          <w:ilvl w:val="0"/>
          <w:numId w:val="8"/>
        </w:numPr>
      </w:pPr>
      <w:r>
        <w:rPr>
          <w:b/>
        </w:rPr>
        <w:t>Питание по системе «Шведский стол»</w:t>
      </w:r>
      <w:r w:rsidRPr="00D2187B">
        <w:rPr>
          <w:b/>
        </w:rPr>
        <w:t>.</w:t>
      </w:r>
      <w:r w:rsidRPr="00D2187B">
        <w:t xml:space="preserve"> </w:t>
      </w:r>
      <w:r>
        <w:t>Ресторан парк отеля «Звенигород» предоставляет богатое меню шведского стола</w:t>
      </w:r>
      <w:r w:rsidRPr="00D2187B">
        <w:t xml:space="preserve">, </w:t>
      </w:r>
      <w:r>
        <w:t xml:space="preserve">а на протяжении дня алкогольные и безалкогольные </w:t>
      </w:r>
      <w:r>
        <w:lastRenderedPageBreak/>
        <w:t>напитки</w:t>
      </w:r>
      <w:r w:rsidRPr="00D2187B">
        <w:t xml:space="preserve">, </w:t>
      </w:r>
      <w:r>
        <w:t>выпечку и фрукты в неограниченном количестве</w:t>
      </w:r>
      <w:r w:rsidRPr="00D2187B">
        <w:t xml:space="preserve">. </w:t>
      </w:r>
      <w:r>
        <w:t>В стоимость гостевой карты включены: завтрак</w:t>
      </w:r>
      <w:r w:rsidRPr="00D2187B">
        <w:t xml:space="preserve">, </w:t>
      </w:r>
      <w:r>
        <w:t>обед и ужин по системе «шведский стол»</w:t>
      </w:r>
      <w:r w:rsidRPr="00D2187B">
        <w:t>.</w:t>
      </w:r>
    </w:p>
    <w:p w:rsidR="00D2187B" w:rsidRDefault="00D2187B" w:rsidP="00B666EC">
      <w:pPr>
        <w:pStyle w:val="a3"/>
        <w:numPr>
          <w:ilvl w:val="0"/>
          <w:numId w:val="8"/>
        </w:numPr>
      </w:pPr>
      <w:r>
        <w:rPr>
          <w:b/>
        </w:rPr>
        <w:t>Турнир с профессиональным судейством</w:t>
      </w:r>
      <w:r w:rsidRPr="00D2187B">
        <w:rPr>
          <w:b/>
        </w:rPr>
        <w:t>.</w:t>
      </w:r>
      <w:r w:rsidRPr="00D2187B">
        <w:t xml:space="preserve"> </w:t>
      </w:r>
      <w:r>
        <w:t>Особое внимание организаторы уделяют судейству турнира</w:t>
      </w:r>
      <w:r w:rsidRPr="00D2187B">
        <w:t xml:space="preserve">. </w:t>
      </w:r>
      <w:r>
        <w:t>Обсчет рейтингов игроко</w:t>
      </w:r>
      <w:r w:rsidR="00396055">
        <w:t>в будет проходить по системе ФШР</w:t>
      </w:r>
      <w:r>
        <w:t xml:space="preserve"> и </w:t>
      </w:r>
      <w:r>
        <w:rPr>
          <w:lang w:val="en-US"/>
        </w:rPr>
        <w:t>FIDE</w:t>
      </w:r>
      <w:r w:rsidRPr="00D2187B">
        <w:t xml:space="preserve">. </w:t>
      </w:r>
      <w:r>
        <w:t>В случае</w:t>
      </w:r>
      <w:proofErr w:type="gramStart"/>
      <w:r w:rsidRPr="00D2187B">
        <w:t>,</w:t>
      </w:r>
      <w:proofErr w:type="gramEnd"/>
      <w:r w:rsidRPr="00D2187B">
        <w:t xml:space="preserve"> </w:t>
      </w:r>
      <w:r>
        <w:t xml:space="preserve">если у Вашего ребенка нет номера </w:t>
      </w:r>
      <w:r>
        <w:rPr>
          <w:lang w:val="en-US"/>
        </w:rPr>
        <w:t>ID</w:t>
      </w:r>
      <w:r w:rsidRPr="00D2187B">
        <w:t xml:space="preserve">, </w:t>
      </w:r>
      <w:r>
        <w:t>мы заведем его на месте</w:t>
      </w:r>
      <w:r w:rsidRPr="00D2187B">
        <w:t>.</w:t>
      </w:r>
    </w:p>
    <w:p w:rsidR="00D2187B" w:rsidRDefault="00D2187B" w:rsidP="00B666EC">
      <w:pPr>
        <w:pStyle w:val="a3"/>
        <w:numPr>
          <w:ilvl w:val="0"/>
          <w:numId w:val="8"/>
        </w:numPr>
      </w:pPr>
      <w:r>
        <w:rPr>
          <w:b/>
        </w:rPr>
        <w:t>Интересная программа турнира</w:t>
      </w:r>
      <w:r w:rsidRPr="00D2187B">
        <w:rPr>
          <w:b/>
        </w:rPr>
        <w:t>.</w:t>
      </w:r>
      <w:r w:rsidRPr="00D2187B">
        <w:t xml:space="preserve"> </w:t>
      </w:r>
      <w:r>
        <w:t>В рамках турнира</w:t>
      </w:r>
      <w:r w:rsidRPr="00D2187B">
        <w:t xml:space="preserve">, </w:t>
      </w:r>
      <w:r>
        <w:t>участников и гостей ждет выступление известных артистов и детских писателей</w:t>
      </w:r>
      <w:r w:rsidRPr="00D2187B">
        <w:t xml:space="preserve">. </w:t>
      </w:r>
    </w:p>
    <w:p w:rsidR="00D2187B" w:rsidRDefault="00D2187B" w:rsidP="00B666EC">
      <w:pPr>
        <w:pStyle w:val="a3"/>
        <w:numPr>
          <w:ilvl w:val="0"/>
          <w:numId w:val="8"/>
        </w:numPr>
      </w:pPr>
      <w:r w:rsidRPr="00D2187B">
        <w:rPr>
          <w:b/>
        </w:rPr>
        <w:t>Потрясающий просторный и светлый игровой зал</w:t>
      </w:r>
      <w:r>
        <w:t xml:space="preserve"> с большой сценой</w:t>
      </w:r>
      <w:r w:rsidRPr="00D2187B">
        <w:t xml:space="preserve">, </w:t>
      </w:r>
      <w:r>
        <w:t>расположен в основном здании отеля</w:t>
      </w:r>
      <w:r w:rsidRPr="00D2187B">
        <w:t xml:space="preserve">, </w:t>
      </w:r>
      <w:r>
        <w:t xml:space="preserve">там же где и </w:t>
      </w:r>
      <w:r>
        <w:rPr>
          <w:lang w:val="en-US"/>
        </w:rPr>
        <w:t>SPA</w:t>
      </w:r>
      <w:r w:rsidRPr="00D2187B">
        <w:t xml:space="preserve"> </w:t>
      </w:r>
      <w:r>
        <w:t>комплекс</w:t>
      </w:r>
      <w:r w:rsidRPr="00D2187B">
        <w:t xml:space="preserve">, </w:t>
      </w:r>
      <w:r>
        <w:t>ресторан и бар</w:t>
      </w:r>
      <w:r w:rsidRPr="00D2187B">
        <w:t xml:space="preserve">, </w:t>
      </w:r>
      <w:r>
        <w:t>и все развлечения</w:t>
      </w:r>
      <w:r w:rsidRPr="00D2187B">
        <w:t xml:space="preserve">. </w:t>
      </w:r>
      <w:r>
        <w:t>Ожидание ребенка между турами</w:t>
      </w:r>
      <w:r w:rsidRPr="00D2187B">
        <w:t xml:space="preserve">, </w:t>
      </w:r>
      <w:r>
        <w:t>будет максимально комфортным</w:t>
      </w:r>
      <w:r w:rsidRPr="00D2187B">
        <w:t>.</w:t>
      </w:r>
    </w:p>
    <w:p w:rsidR="00D2187B" w:rsidRDefault="00D2187B" w:rsidP="00B666EC">
      <w:pPr>
        <w:pStyle w:val="a3"/>
        <w:numPr>
          <w:ilvl w:val="0"/>
          <w:numId w:val="8"/>
        </w:numPr>
      </w:pPr>
      <w:r>
        <w:rPr>
          <w:b/>
        </w:rPr>
        <w:t>Подарки всем участникам</w:t>
      </w:r>
      <w:r w:rsidRPr="00D2187B">
        <w:rPr>
          <w:b/>
        </w:rPr>
        <w:t xml:space="preserve">. </w:t>
      </w:r>
      <w:r w:rsidRPr="00D2187B">
        <w:t>В независимости от результатов, никто не уедет без подарков от партнеров турнира. Так же каждый получит диплом за участие. За призовые места предусмотрены ценные подарки и сертификаты от спонсоров, качественные медали и кубки. Всего 18 призовых мест</w:t>
      </w:r>
      <w:r w:rsidRPr="00D2187B">
        <w:rPr>
          <w:lang w:val="en-US"/>
        </w:rPr>
        <w:t>.</w:t>
      </w:r>
    </w:p>
    <w:p w:rsidR="00D2187B" w:rsidRDefault="00481B91" w:rsidP="00B666EC">
      <w:pPr>
        <w:pStyle w:val="a3"/>
        <w:numPr>
          <w:ilvl w:val="0"/>
          <w:numId w:val="8"/>
        </w:numPr>
      </w:pPr>
      <w:r>
        <w:rPr>
          <w:b/>
        </w:rPr>
        <w:t>Внушительная территория в лесном массиве</w:t>
      </w:r>
      <w:r w:rsidRPr="00481B91">
        <w:rPr>
          <w:b/>
        </w:rPr>
        <w:t>.</w:t>
      </w:r>
      <w:r w:rsidRPr="00481B91">
        <w:t xml:space="preserve"> </w:t>
      </w:r>
      <w:r>
        <w:t>Гуляйте</w:t>
      </w:r>
      <w:r w:rsidRPr="00481B91">
        <w:t xml:space="preserve">, </w:t>
      </w:r>
      <w:r>
        <w:t>катайтесь на коньках</w:t>
      </w:r>
      <w:r w:rsidRPr="00481B91">
        <w:t xml:space="preserve">, </w:t>
      </w:r>
      <w:r>
        <w:t>будьте спокойны</w:t>
      </w:r>
      <w:r w:rsidRPr="00481B91">
        <w:t xml:space="preserve">. </w:t>
      </w:r>
      <w:r>
        <w:t>Территория «Парк отеля Звенигород» находится под надежной охраной</w:t>
      </w:r>
      <w:r w:rsidRPr="00481B91">
        <w:t xml:space="preserve">. </w:t>
      </w:r>
      <w:r>
        <w:t>Вместительная парковка к Вашим услугам</w:t>
      </w:r>
      <w:r>
        <w:rPr>
          <w:lang w:val="en-US"/>
        </w:rPr>
        <w:t>.</w:t>
      </w:r>
    </w:p>
    <w:p w:rsidR="00481B91" w:rsidRDefault="00481B91" w:rsidP="00B666EC">
      <w:pPr>
        <w:pStyle w:val="a3"/>
        <w:numPr>
          <w:ilvl w:val="0"/>
          <w:numId w:val="8"/>
        </w:numPr>
      </w:pPr>
      <w:r>
        <w:rPr>
          <w:b/>
        </w:rPr>
        <w:t>Приезжайте всей семьей</w:t>
      </w:r>
      <w:r w:rsidRPr="00481B91">
        <w:rPr>
          <w:b/>
        </w:rPr>
        <w:t>.</w:t>
      </w:r>
      <w:r w:rsidRPr="00481B91">
        <w:t xml:space="preserve"> </w:t>
      </w:r>
      <w:r>
        <w:t>Берите с собой маленьких детей</w:t>
      </w:r>
      <w:r w:rsidRPr="00481B91">
        <w:t xml:space="preserve">, </w:t>
      </w:r>
      <w:r>
        <w:t>бабушек и дедушек</w:t>
      </w:r>
      <w:r w:rsidRPr="00481B91">
        <w:t xml:space="preserve">, </w:t>
      </w:r>
      <w:r>
        <w:t>здесь будет комфортно абсолютно всем</w:t>
      </w:r>
      <w:r w:rsidRPr="00481B91">
        <w:t xml:space="preserve">. </w:t>
      </w:r>
      <w:r>
        <w:t xml:space="preserve">В парк </w:t>
      </w:r>
      <w:proofErr w:type="gramStart"/>
      <w:r>
        <w:t>отеле</w:t>
      </w:r>
      <w:proofErr w:type="gramEnd"/>
      <w:r>
        <w:t xml:space="preserve"> «Звенигород» работает детская комната</w:t>
      </w:r>
      <w:r w:rsidRPr="00481B91">
        <w:t>, и есть все условия для отдыха гостей всех возрастов.</w:t>
      </w:r>
    </w:p>
    <w:p w:rsidR="00BA3BEC" w:rsidRDefault="00481B91" w:rsidP="00481B91">
      <w:r>
        <w:t>*Фактически стоимость участия в турнире для ребенка с одним сопровождающим</w:t>
      </w:r>
      <w:r w:rsidRPr="00481B91">
        <w:t xml:space="preserve">, </w:t>
      </w:r>
      <w:r>
        <w:t>составляет 8500 руб</w:t>
      </w:r>
      <w:r w:rsidRPr="00481B91">
        <w:t xml:space="preserve">. </w:t>
      </w:r>
      <w:r>
        <w:t xml:space="preserve">Вы получите </w:t>
      </w:r>
      <w:r w:rsidR="0020370D">
        <w:t>незабываемые впечатления</w:t>
      </w:r>
      <w:r w:rsidR="0020370D" w:rsidRPr="0020370D">
        <w:t xml:space="preserve">, </w:t>
      </w:r>
      <w:r>
        <w:t xml:space="preserve">полный комфорт и </w:t>
      </w:r>
      <w:r w:rsidR="00BA3BEC">
        <w:t>высочайший уровень сервиса</w:t>
      </w:r>
      <w:r w:rsidRPr="00481B91">
        <w:t>.</w:t>
      </w:r>
    </w:p>
    <w:p w:rsidR="00481B91" w:rsidRPr="00481B91" w:rsidRDefault="00BA3BEC" w:rsidP="00481B91">
      <w:r>
        <w:t>*Парк отель «Звенигород» предоставил существенные скидки участникам турнира</w:t>
      </w:r>
      <w:r w:rsidRPr="00BA3BEC">
        <w:t xml:space="preserve">. </w:t>
      </w:r>
      <w:r>
        <w:t>Стоимость гостевых карт для других гостей отеля</w:t>
      </w:r>
      <w:r w:rsidRPr="00BA3BEC">
        <w:t xml:space="preserve">, </w:t>
      </w:r>
      <w:r>
        <w:t>существенно выше</w:t>
      </w:r>
      <w:r w:rsidRPr="00BA3BEC">
        <w:t>.</w:t>
      </w:r>
      <w:r w:rsidR="00481B91" w:rsidRPr="00481B91">
        <w:t xml:space="preserve"> </w:t>
      </w:r>
    </w:p>
    <w:p w:rsidR="00F576B7" w:rsidRPr="00EF2361" w:rsidRDefault="00F576B7" w:rsidP="009A02CA">
      <w:pPr>
        <w:rPr>
          <w:b/>
        </w:rPr>
      </w:pPr>
      <w:r w:rsidRPr="00EF2361">
        <w:rPr>
          <w:b/>
        </w:rPr>
        <w:t>Контакты:</w:t>
      </w:r>
    </w:p>
    <w:p w:rsidR="00F576B7" w:rsidRDefault="00F576B7" w:rsidP="00F576B7">
      <w:pPr>
        <w:pStyle w:val="a3"/>
        <w:numPr>
          <w:ilvl w:val="0"/>
          <w:numId w:val="7"/>
        </w:numPr>
      </w:pPr>
      <w:r>
        <w:t>«Звенигородский шахматный клуб» +79038001578</w:t>
      </w:r>
    </w:p>
    <w:p w:rsidR="00F576B7" w:rsidRDefault="00F576B7" w:rsidP="00F576B7">
      <w:pPr>
        <w:pStyle w:val="a3"/>
        <w:numPr>
          <w:ilvl w:val="0"/>
          <w:numId w:val="7"/>
        </w:numPr>
      </w:pPr>
      <w:r>
        <w:t xml:space="preserve">«Парк Отель Звенигород» </w:t>
      </w:r>
      <w:r>
        <w:t>+79686687300</w:t>
      </w:r>
    </w:p>
    <w:p w:rsidR="006E7360" w:rsidRDefault="00F576B7" w:rsidP="009A02CA">
      <w:pPr>
        <w:pStyle w:val="a3"/>
        <w:numPr>
          <w:ilvl w:val="0"/>
          <w:numId w:val="7"/>
        </w:numPr>
      </w:pPr>
      <w:r>
        <w:t xml:space="preserve">Официальный сайт отеля </w:t>
      </w:r>
      <w:hyperlink r:id="rId8" w:history="1">
        <w:r w:rsidR="00EF2361" w:rsidRPr="00FB66E4">
          <w:rPr>
            <w:rStyle w:val="a4"/>
          </w:rPr>
          <w:t>https://zvenigorodpark.ru</w:t>
        </w:r>
      </w:hyperlink>
    </w:p>
    <w:p w:rsidR="00EF2361" w:rsidRDefault="00EF2361" w:rsidP="00EF2361">
      <w:pPr>
        <w:pStyle w:val="a3"/>
        <w:numPr>
          <w:ilvl w:val="0"/>
          <w:numId w:val="7"/>
        </w:numPr>
      </w:pPr>
      <w:r>
        <w:t xml:space="preserve">Новости турнира </w:t>
      </w:r>
      <w:r w:rsidRPr="00EF2361">
        <w:t>t.me/</w:t>
      </w:r>
      <w:proofErr w:type="spellStart"/>
      <w:r w:rsidRPr="00EF2361">
        <w:t>zvenchess</w:t>
      </w:r>
      <w:proofErr w:type="spellEnd"/>
    </w:p>
    <w:p w:rsidR="00EF2361" w:rsidRPr="00EF2361" w:rsidRDefault="00EF2361" w:rsidP="00EF2361">
      <w:pPr>
        <w:pStyle w:val="a3"/>
        <w:numPr>
          <w:ilvl w:val="0"/>
          <w:numId w:val="7"/>
        </w:numPr>
      </w:pPr>
      <w:r>
        <w:rPr>
          <w:lang w:val="en-US"/>
        </w:rPr>
        <w:t>YOUTUBE</w:t>
      </w:r>
      <w:r w:rsidRPr="00EF2361">
        <w:t xml:space="preserve"> </w:t>
      </w:r>
      <w:r>
        <w:t xml:space="preserve">канал </w:t>
      </w:r>
      <w:hyperlink r:id="rId9" w:history="1">
        <w:r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www.youtube.com/@zvenchess</w:t>
        </w:r>
      </w:hyperlink>
    </w:p>
    <w:p w:rsidR="00EF2361" w:rsidRPr="00AF7F01" w:rsidRDefault="00EF2361" w:rsidP="00EF2361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E-mail</w:t>
      </w:r>
      <w:r w:rsidRPr="00AF7F01">
        <w:rPr>
          <w:lang w:val="en-US"/>
        </w:rPr>
        <w:t xml:space="preserve">: </w:t>
      </w:r>
      <w:hyperlink r:id="rId10" w:history="1">
        <w:r w:rsidRPr="00FB66E4">
          <w:rPr>
            <w:rStyle w:val="a4"/>
            <w:lang w:val="en-US"/>
          </w:rPr>
          <w:t>zvenchess@yandex.ru</w:t>
        </w:r>
      </w:hyperlink>
      <w:r>
        <w:rPr>
          <w:lang w:val="en-US"/>
        </w:rPr>
        <w:t xml:space="preserve"> </w:t>
      </w:r>
    </w:p>
    <w:p w:rsidR="005C1F8A" w:rsidRPr="00AF7F01" w:rsidRDefault="005C1F8A" w:rsidP="005C1F8A">
      <w:pPr>
        <w:rPr>
          <w:lang w:val="en-US"/>
        </w:rPr>
      </w:pPr>
      <w:r w:rsidRPr="00AF7F01">
        <w:rPr>
          <w:lang w:val="en-US"/>
        </w:rPr>
        <w:t xml:space="preserve"> </w:t>
      </w:r>
      <w:r w:rsidRPr="00AF7F01">
        <w:rPr>
          <w:lang w:val="en-US"/>
        </w:rPr>
        <w:br/>
      </w:r>
    </w:p>
    <w:p w:rsidR="004F2E8E" w:rsidRPr="00AF7F01" w:rsidRDefault="004F2E8E">
      <w:pPr>
        <w:rPr>
          <w:lang w:val="en-US"/>
        </w:rPr>
      </w:pPr>
    </w:p>
    <w:sectPr w:rsidR="004F2E8E" w:rsidRPr="00AF7F01" w:rsidSect="00B27C2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6FE9"/>
    <w:multiLevelType w:val="hybridMultilevel"/>
    <w:tmpl w:val="C0B21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3950"/>
    <w:multiLevelType w:val="hybridMultilevel"/>
    <w:tmpl w:val="C61EE0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C1BE5"/>
    <w:multiLevelType w:val="hybridMultilevel"/>
    <w:tmpl w:val="92403D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B4DE6"/>
    <w:multiLevelType w:val="hybridMultilevel"/>
    <w:tmpl w:val="46A6C0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64C42"/>
    <w:multiLevelType w:val="hybridMultilevel"/>
    <w:tmpl w:val="9E664A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81032"/>
    <w:multiLevelType w:val="hybridMultilevel"/>
    <w:tmpl w:val="24EE02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4781A"/>
    <w:multiLevelType w:val="hybridMultilevel"/>
    <w:tmpl w:val="84285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716BC"/>
    <w:multiLevelType w:val="hybridMultilevel"/>
    <w:tmpl w:val="9C1C5C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7E"/>
    <w:rsid w:val="00040DA0"/>
    <w:rsid w:val="001C2EEF"/>
    <w:rsid w:val="0020370D"/>
    <w:rsid w:val="00234A7E"/>
    <w:rsid w:val="00396055"/>
    <w:rsid w:val="00481B91"/>
    <w:rsid w:val="004F2E8E"/>
    <w:rsid w:val="0058259C"/>
    <w:rsid w:val="00592A60"/>
    <w:rsid w:val="005C06F0"/>
    <w:rsid w:val="005C1F8A"/>
    <w:rsid w:val="006E7360"/>
    <w:rsid w:val="006F784D"/>
    <w:rsid w:val="00760A91"/>
    <w:rsid w:val="007A4FAC"/>
    <w:rsid w:val="00827061"/>
    <w:rsid w:val="00894A27"/>
    <w:rsid w:val="009A02CA"/>
    <w:rsid w:val="00AF2579"/>
    <w:rsid w:val="00AF2A07"/>
    <w:rsid w:val="00AF7F01"/>
    <w:rsid w:val="00B27C2A"/>
    <w:rsid w:val="00B666EC"/>
    <w:rsid w:val="00BA3BEC"/>
    <w:rsid w:val="00D2187B"/>
    <w:rsid w:val="00D222FE"/>
    <w:rsid w:val="00D3122B"/>
    <w:rsid w:val="00D413D5"/>
    <w:rsid w:val="00EF2361"/>
    <w:rsid w:val="00F54D2E"/>
    <w:rsid w:val="00F5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2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1F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2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1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venigorodpar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yandex.ru/u/65841387068ff04b521a7826/?page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venigorodpar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venches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@zvench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3297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Party</dc:creator>
  <cp:lastModifiedBy>Corporate Party</cp:lastModifiedBy>
  <cp:revision>13</cp:revision>
  <cp:lastPrinted>2023-12-21T12:33:00Z</cp:lastPrinted>
  <dcterms:created xsi:type="dcterms:W3CDTF">2023-12-20T19:26:00Z</dcterms:created>
  <dcterms:modified xsi:type="dcterms:W3CDTF">2023-12-24T16:12:00Z</dcterms:modified>
</cp:coreProperties>
</file>