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1EF" w:rsidRPr="003C4E6D" w:rsidRDefault="003C4E6D" w:rsidP="00EB3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C4E6D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C4E6D" w:rsidRDefault="003C4E6D" w:rsidP="00EB30F9">
      <w:pPr>
        <w:rPr>
          <w:rFonts w:ascii="Times New Roman" w:hAnsi="Times New Roman" w:cs="Times New Roman"/>
          <w:sz w:val="28"/>
          <w:szCs w:val="28"/>
        </w:rPr>
      </w:pPr>
      <w:r w:rsidRPr="003C4E6D">
        <w:rPr>
          <w:rFonts w:ascii="Times New Roman" w:hAnsi="Times New Roman" w:cs="Times New Roman"/>
          <w:sz w:val="28"/>
          <w:szCs w:val="28"/>
        </w:rPr>
        <w:t xml:space="preserve">Президент </w:t>
      </w:r>
    </w:p>
    <w:p w:rsidR="003C4E6D" w:rsidRDefault="003C4E6D" w:rsidP="00EB30F9">
      <w:pPr>
        <w:rPr>
          <w:rFonts w:ascii="Times New Roman" w:hAnsi="Times New Roman" w:cs="Times New Roman"/>
          <w:sz w:val="28"/>
          <w:szCs w:val="28"/>
        </w:rPr>
      </w:pPr>
      <w:r w:rsidRPr="003C4E6D">
        <w:rPr>
          <w:rFonts w:ascii="Times New Roman" w:hAnsi="Times New Roman" w:cs="Times New Roman"/>
          <w:sz w:val="28"/>
          <w:szCs w:val="28"/>
        </w:rPr>
        <w:t xml:space="preserve">РОО «Федерация шахмат </w:t>
      </w:r>
    </w:p>
    <w:p w:rsidR="003C4E6D" w:rsidRDefault="003C4E6D" w:rsidP="00EB30F9">
      <w:pPr>
        <w:rPr>
          <w:rFonts w:ascii="Times New Roman" w:hAnsi="Times New Roman" w:cs="Times New Roman"/>
          <w:sz w:val="28"/>
          <w:szCs w:val="28"/>
        </w:rPr>
      </w:pPr>
      <w:r w:rsidRPr="003C4E6D">
        <w:rPr>
          <w:rFonts w:ascii="Times New Roman" w:hAnsi="Times New Roman" w:cs="Times New Roman"/>
          <w:sz w:val="28"/>
          <w:szCs w:val="28"/>
        </w:rPr>
        <w:t>Московской области»</w:t>
      </w:r>
    </w:p>
    <w:p w:rsidR="003C4E6D" w:rsidRPr="003C4E6D" w:rsidRDefault="003C4E6D" w:rsidP="00EB3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С.</w:t>
      </w:r>
      <w:r w:rsidR="0085585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855855">
        <w:rPr>
          <w:rFonts w:ascii="Times New Roman" w:hAnsi="Times New Roman" w:cs="Times New Roman"/>
          <w:sz w:val="28"/>
          <w:szCs w:val="28"/>
        </w:rPr>
        <w:t>Нестеров</w:t>
      </w:r>
      <w:proofErr w:type="spellEnd"/>
    </w:p>
    <w:p w:rsidR="003C4E6D" w:rsidRDefault="003C4E6D" w:rsidP="00EB30F9">
      <w:pPr>
        <w:rPr>
          <w:rFonts w:ascii="Times New Roman" w:hAnsi="Times New Roman" w:cs="Times New Roman"/>
        </w:rPr>
        <w:sectPr w:rsidR="003C4E6D" w:rsidSect="008558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822F6" w:rsidRPr="00584D28" w:rsidRDefault="007822F6" w:rsidP="00EB30F9">
      <w:pPr>
        <w:rPr>
          <w:rFonts w:ascii="Times New Roman" w:hAnsi="Times New Roman" w:cs="Times New Roman"/>
        </w:rPr>
      </w:pPr>
    </w:p>
    <w:p w:rsidR="00A442D9" w:rsidRDefault="00A442D9" w:rsidP="00EB30F9">
      <w:pPr>
        <w:rPr>
          <w:rFonts w:ascii="Times New Roman" w:hAnsi="Times New Roman" w:cs="Times New Roman"/>
        </w:rPr>
      </w:pPr>
    </w:p>
    <w:p w:rsidR="00A442D9" w:rsidRDefault="00A442D9" w:rsidP="00EB30F9">
      <w:pPr>
        <w:rPr>
          <w:rFonts w:ascii="Times New Roman" w:hAnsi="Times New Roman" w:cs="Times New Roman"/>
        </w:rPr>
      </w:pPr>
    </w:p>
    <w:p w:rsidR="00A442D9" w:rsidRPr="00967C51" w:rsidRDefault="00A442D9" w:rsidP="00EB30F9">
      <w:pPr>
        <w:rPr>
          <w:rFonts w:ascii="Times New Roman" w:hAnsi="Times New Roman" w:cs="Times New Roman"/>
        </w:rPr>
      </w:pPr>
    </w:p>
    <w:p w:rsidR="006F2685" w:rsidRPr="006F2685" w:rsidRDefault="001E10AA" w:rsidP="00EA6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6"/>
        </w:rPr>
      </w:pPr>
      <w:r>
        <w:rPr>
          <w:rFonts w:ascii="Times New Roman" w:hAnsi="Times New Roman" w:cs="Times New Roman"/>
          <w:b/>
          <w:sz w:val="52"/>
          <w:szCs w:val="28"/>
        </w:rPr>
        <w:t>ПОЛОЖЕНИЕ</w:t>
      </w:r>
    </w:p>
    <w:p w:rsidR="006F2685" w:rsidRDefault="006F2685" w:rsidP="00EA6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55855" w:rsidRDefault="00C40A21" w:rsidP="00C17C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40A21">
        <w:rPr>
          <w:rFonts w:ascii="Times New Roman" w:eastAsia="Times New Roman" w:hAnsi="Times New Roman" w:cs="Times New Roman"/>
          <w:sz w:val="26"/>
          <w:szCs w:val="26"/>
        </w:rPr>
        <w:t>о проведении</w:t>
      </w:r>
      <w:r w:rsidR="006F268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17C5C">
        <w:rPr>
          <w:rFonts w:ascii="Times New Roman" w:eastAsia="Times New Roman" w:hAnsi="Times New Roman" w:cs="Times New Roman"/>
          <w:sz w:val="26"/>
          <w:szCs w:val="26"/>
        </w:rPr>
        <w:t xml:space="preserve">Второго </w:t>
      </w:r>
      <w:r w:rsidR="00C50F2A" w:rsidRPr="00C50F2A">
        <w:rPr>
          <w:rFonts w:ascii="Times New Roman" w:eastAsia="Times New Roman" w:hAnsi="Times New Roman" w:cs="Times New Roman"/>
          <w:sz w:val="26"/>
          <w:szCs w:val="26"/>
        </w:rPr>
        <w:t>этап</w:t>
      </w:r>
      <w:r w:rsidR="00C17C5C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50F2A" w:rsidRPr="00C50F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D6102">
        <w:rPr>
          <w:rFonts w:ascii="Times New Roman" w:eastAsia="Times New Roman" w:hAnsi="Times New Roman" w:cs="Times New Roman"/>
          <w:sz w:val="26"/>
          <w:szCs w:val="26"/>
        </w:rPr>
        <w:t xml:space="preserve">Открытого </w:t>
      </w:r>
      <w:r w:rsidR="00C50F2A" w:rsidRPr="00C50F2A">
        <w:rPr>
          <w:rFonts w:ascii="Times New Roman" w:eastAsia="Times New Roman" w:hAnsi="Times New Roman" w:cs="Times New Roman"/>
          <w:sz w:val="26"/>
          <w:szCs w:val="26"/>
        </w:rPr>
        <w:t xml:space="preserve">Кубка </w:t>
      </w:r>
      <w:r w:rsidR="00855855">
        <w:rPr>
          <w:rFonts w:ascii="Times New Roman" w:eastAsia="Times New Roman" w:hAnsi="Times New Roman" w:cs="Times New Roman"/>
          <w:sz w:val="26"/>
          <w:szCs w:val="26"/>
        </w:rPr>
        <w:t>Московской области</w:t>
      </w:r>
      <w:r w:rsidR="00C17C5C">
        <w:rPr>
          <w:rFonts w:ascii="Times New Roman" w:eastAsia="Times New Roman" w:hAnsi="Times New Roman" w:cs="Times New Roman"/>
          <w:sz w:val="26"/>
          <w:szCs w:val="26"/>
        </w:rPr>
        <w:t xml:space="preserve"> 2018 года</w:t>
      </w:r>
      <w:r w:rsidR="00C50F2A" w:rsidRPr="00C50F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B283D" w:rsidRDefault="00C50F2A" w:rsidP="00EA6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50F2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FD61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50F2A">
        <w:rPr>
          <w:rFonts w:ascii="Times New Roman" w:eastAsia="Times New Roman" w:hAnsi="Times New Roman" w:cs="Times New Roman"/>
          <w:sz w:val="26"/>
          <w:szCs w:val="26"/>
        </w:rPr>
        <w:t>быстрым шахматам и блицу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F2685">
        <w:rPr>
          <w:rFonts w:ascii="Times New Roman" w:eastAsia="Times New Roman" w:hAnsi="Times New Roman" w:cs="Times New Roman"/>
          <w:sz w:val="26"/>
          <w:szCs w:val="26"/>
        </w:rPr>
        <w:t>среди мужчин и женщин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C40A21" w:rsidRPr="00C40A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40A21" w:rsidRPr="00C40A21" w:rsidRDefault="005B283D" w:rsidP="00C40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B28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40A21" w:rsidRPr="00C40A21">
        <w:rPr>
          <w:rFonts w:ascii="Times New Roman" w:eastAsia="Times New Roman" w:hAnsi="Times New Roman" w:cs="Times New Roman"/>
          <w:sz w:val="26"/>
          <w:szCs w:val="26"/>
        </w:rPr>
        <w:t>(наименование вида спорта - "шахматы")</w:t>
      </w:r>
    </w:p>
    <w:p w:rsidR="00C40A21" w:rsidRPr="00C40A21" w:rsidRDefault="00424D47" w:rsidP="00C40A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(номер-код вида спорта - 08800</w:t>
      </w:r>
      <w:r w:rsidR="006F2685">
        <w:rPr>
          <w:rFonts w:ascii="Times New Roman" w:eastAsia="Times New Roman" w:hAnsi="Times New Roman" w:cs="Times New Roman"/>
          <w:sz w:val="26"/>
          <w:szCs w:val="26"/>
        </w:rPr>
        <w:t>32811</w:t>
      </w:r>
      <w:r w:rsidR="00C40A21" w:rsidRPr="00C40A21">
        <w:rPr>
          <w:rFonts w:ascii="Times New Roman" w:eastAsia="Times New Roman" w:hAnsi="Times New Roman" w:cs="Times New Roman"/>
          <w:sz w:val="26"/>
          <w:szCs w:val="26"/>
        </w:rPr>
        <w:t>Я)</w:t>
      </w:r>
    </w:p>
    <w:p w:rsidR="003A56D4" w:rsidRPr="00967C51" w:rsidRDefault="00347645" w:rsidP="00347645">
      <w:pPr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(номер-код вида спорта - 0880022811</w:t>
      </w:r>
      <w:r w:rsidRPr="00C40A21">
        <w:rPr>
          <w:rFonts w:ascii="Times New Roman" w:eastAsia="Times New Roman" w:hAnsi="Times New Roman" w:cs="Times New Roman"/>
          <w:sz w:val="26"/>
          <w:szCs w:val="26"/>
        </w:rPr>
        <w:t>Я)</w:t>
      </w:r>
    </w:p>
    <w:p w:rsidR="003A56D4" w:rsidRPr="003A56D4" w:rsidRDefault="003A56D4" w:rsidP="003A56D4"/>
    <w:p w:rsidR="003A56D4" w:rsidRPr="003A56D4" w:rsidRDefault="003A56D4" w:rsidP="003A56D4"/>
    <w:p w:rsidR="003A56D4" w:rsidRPr="003A56D4" w:rsidRDefault="003A56D4" w:rsidP="003A56D4"/>
    <w:p w:rsidR="00A442D9" w:rsidRDefault="00A442D9" w:rsidP="003A56D4"/>
    <w:p w:rsidR="00C40A21" w:rsidRDefault="00C40A21" w:rsidP="003A56D4"/>
    <w:p w:rsidR="00DD3361" w:rsidRDefault="00DD3361" w:rsidP="003A56D4"/>
    <w:p w:rsidR="001E10AA" w:rsidRDefault="001E10AA" w:rsidP="003A56D4"/>
    <w:p w:rsidR="001E10AA" w:rsidRDefault="001E10AA" w:rsidP="003A56D4"/>
    <w:p w:rsidR="001E10AA" w:rsidRDefault="001E10AA" w:rsidP="003A56D4"/>
    <w:p w:rsidR="001E10AA" w:rsidRDefault="001E10AA" w:rsidP="003A56D4"/>
    <w:p w:rsidR="001E10AA" w:rsidRDefault="001E10AA" w:rsidP="003A56D4"/>
    <w:p w:rsidR="001E10AA" w:rsidRDefault="001E10AA" w:rsidP="003A56D4"/>
    <w:p w:rsidR="00750389" w:rsidRPr="0012342A" w:rsidRDefault="00750389" w:rsidP="00750389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8"/>
          <w:szCs w:val="24"/>
          <w:lang w:eastAsia="en-US"/>
        </w:rPr>
      </w:pPr>
      <w:r w:rsidRPr="00756DC6">
        <w:rPr>
          <w:rFonts w:ascii="Times New Roman" w:eastAsiaTheme="minorHAnsi" w:hAnsi="Times New Roman" w:cs="Times New Roman"/>
          <w:sz w:val="28"/>
          <w:szCs w:val="24"/>
          <w:lang w:eastAsia="en-US"/>
        </w:rPr>
        <w:t>Одинцово</w:t>
      </w:r>
    </w:p>
    <w:p w:rsidR="00C40A21" w:rsidRDefault="00750389" w:rsidP="00DD3361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  <w:r w:rsidRPr="00750389"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  <w:t>2018г.</w:t>
      </w:r>
    </w:p>
    <w:p w:rsidR="00C17C5C" w:rsidRDefault="00C17C5C" w:rsidP="00DD3361">
      <w:pPr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b/>
          <w:sz w:val="28"/>
          <w:szCs w:val="24"/>
          <w:lang w:eastAsia="en-US"/>
        </w:rPr>
      </w:pPr>
    </w:p>
    <w:p w:rsidR="00DB51DA" w:rsidRDefault="001F1FE8" w:rsidP="000A678F">
      <w:pPr>
        <w:pStyle w:val="af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="00DB51DA" w:rsidRPr="000A678F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2457AC" w:rsidRPr="000A678F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:rsidR="007650C1" w:rsidRPr="000A678F" w:rsidRDefault="007650C1" w:rsidP="009B6396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ab/>
      </w:r>
      <w:r w:rsidR="00C40A21" w:rsidRPr="000A678F">
        <w:rPr>
          <w:rFonts w:ascii="Times New Roman" w:eastAsia="Times New Roman" w:hAnsi="Times New Roman" w:cs="Times New Roman"/>
          <w:sz w:val="26"/>
          <w:szCs w:val="26"/>
        </w:rPr>
        <w:t>Соревнования</w:t>
      </w:r>
      <w:r w:rsidR="00737D6E" w:rsidRPr="000A6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>провод</w:t>
      </w:r>
      <w:r w:rsidR="00205955" w:rsidRPr="000A678F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тся в соответствии с Календарным </w:t>
      </w:r>
      <w:r w:rsidR="00122D25" w:rsidRPr="000A678F">
        <w:rPr>
          <w:rFonts w:ascii="Times New Roman" w:eastAsia="Times New Roman" w:hAnsi="Times New Roman" w:cs="Times New Roman"/>
          <w:sz w:val="26"/>
          <w:szCs w:val="26"/>
        </w:rPr>
        <w:t>планом</w:t>
      </w:r>
      <w:r w:rsidR="006F2685" w:rsidRPr="000A678F">
        <w:rPr>
          <w:rFonts w:ascii="Times New Roman" w:eastAsia="Times New Roman" w:hAnsi="Times New Roman" w:cs="Times New Roman"/>
          <w:sz w:val="26"/>
          <w:szCs w:val="26"/>
        </w:rPr>
        <w:t xml:space="preserve"> физкультурных мероприятий и спортивных мероприятий </w:t>
      </w:r>
      <w:r w:rsidR="00855855">
        <w:rPr>
          <w:rFonts w:ascii="Times New Roman" w:eastAsia="Times New Roman" w:hAnsi="Times New Roman" w:cs="Times New Roman"/>
          <w:sz w:val="26"/>
          <w:szCs w:val="26"/>
        </w:rPr>
        <w:t>Федерации шахмат Московской области</w:t>
      </w:r>
      <w:r w:rsidR="006F2685" w:rsidRPr="000A678F">
        <w:rPr>
          <w:rFonts w:ascii="Times New Roman" w:eastAsia="Times New Roman" w:hAnsi="Times New Roman" w:cs="Times New Roman"/>
          <w:sz w:val="26"/>
          <w:szCs w:val="26"/>
        </w:rPr>
        <w:t xml:space="preserve"> на 2018 год.</w:t>
      </w:r>
    </w:p>
    <w:p w:rsidR="00410DC2" w:rsidRPr="000A678F" w:rsidRDefault="000A678F" w:rsidP="009B6396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6F2685" w:rsidRPr="000A678F">
        <w:rPr>
          <w:rFonts w:ascii="Times New Roman" w:eastAsia="Times New Roman" w:hAnsi="Times New Roman" w:cs="Times New Roman"/>
          <w:sz w:val="26"/>
          <w:szCs w:val="26"/>
        </w:rPr>
        <w:t xml:space="preserve">Соревнования проводятся в целях </w:t>
      </w:r>
      <w:r w:rsidR="00410DC2" w:rsidRPr="000A678F">
        <w:rPr>
          <w:rFonts w:ascii="Times New Roman" w:eastAsia="Times New Roman" w:hAnsi="Times New Roman" w:cs="Times New Roman"/>
          <w:sz w:val="26"/>
          <w:szCs w:val="26"/>
        </w:rPr>
        <w:t xml:space="preserve">популяризации и пропаганды шахмат </w:t>
      </w:r>
      <w:r w:rsidR="006F2685" w:rsidRPr="000A678F">
        <w:rPr>
          <w:rFonts w:ascii="Times New Roman" w:eastAsia="Times New Roman" w:hAnsi="Times New Roman" w:cs="Times New Roman"/>
          <w:sz w:val="26"/>
          <w:szCs w:val="26"/>
        </w:rPr>
        <w:t>населения Московской области. Задачами проведения соревнования являются:</w:t>
      </w:r>
    </w:p>
    <w:p w:rsidR="00410DC2" w:rsidRPr="000A678F" w:rsidRDefault="006F2685" w:rsidP="009B6396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>- повышени</w:t>
      </w:r>
      <w:r w:rsidR="0085585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 мастерства</w:t>
      </w:r>
      <w:r w:rsidR="00410DC2" w:rsidRPr="000A678F">
        <w:rPr>
          <w:rFonts w:ascii="Times New Roman" w:eastAsia="Times New Roman" w:hAnsi="Times New Roman" w:cs="Times New Roman"/>
          <w:sz w:val="26"/>
          <w:szCs w:val="26"/>
        </w:rPr>
        <w:t xml:space="preserve"> спортсменов;</w:t>
      </w:r>
    </w:p>
    <w:p w:rsidR="00410DC2" w:rsidRDefault="006F2685" w:rsidP="001C2DD8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E71EB" w:rsidRPr="000A678F">
        <w:rPr>
          <w:rFonts w:ascii="Times New Roman" w:eastAsia="Times New Roman" w:hAnsi="Times New Roman" w:cs="Times New Roman"/>
          <w:sz w:val="26"/>
          <w:szCs w:val="26"/>
        </w:rPr>
        <w:t>выявления сильнейших шахматистов.</w:t>
      </w:r>
    </w:p>
    <w:p w:rsidR="004708FC" w:rsidRPr="000A678F" w:rsidRDefault="004708FC" w:rsidP="001C2DD8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51DA" w:rsidRDefault="002457AC" w:rsidP="000A678F">
      <w:pPr>
        <w:pStyle w:val="af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</w:t>
      </w:r>
      <w:r w:rsidR="00DB51DA" w:rsidRPr="000A678F">
        <w:rPr>
          <w:rFonts w:ascii="Times New Roman" w:eastAsia="Times New Roman" w:hAnsi="Times New Roman" w:cs="Times New Roman"/>
          <w:b/>
          <w:sz w:val="26"/>
          <w:szCs w:val="26"/>
        </w:rPr>
        <w:t xml:space="preserve">. ОРГАНИЗАТОРЫ </w:t>
      </w:r>
      <w:r w:rsidR="00675600" w:rsidRPr="000A678F">
        <w:rPr>
          <w:rFonts w:ascii="Times New Roman" w:eastAsia="Times New Roman" w:hAnsi="Times New Roman" w:cs="Times New Roman"/>
          <w:b/>
          <w:sz w:val="26"/>
          <w:szCs w:val="26"/>
        </w:rPr>
        <w:t>МЕРОПРИЯТИЯ</w:t>
      </w:r>
    </w:p>
    <w:p w:rsidR="006E71EB" w:rsidRPr="000A678F" w:rsidRDefault="007650C1" w:rsidP="009B639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Организаторами соревнования являются: </w:t>
      </w:r>
    </w:p>
    <w:p w:rsidR="007650C1" w:rsidRDefault="00802D49" w:rsidP="00EA6779">
      <w:pPr>
        <w:pStyle w:val="af0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EA6779">
        <w:rPr>
          <w:rFonts w:ascii="Times New Roman" w:eastAsia="Times New Roman" w:hAnsi="Times New Roman" w:cs="Times New Roman"/>
          <w:sz w:val="26"/>
          <w:szCs w:val="26"/>
        </w:rPr>
        <w:t>РОО «Федерация шахмат московской области»</w:t>
      </w:r>
      <w:r w:rsidR="007650C1" w:rsidRPr="000A6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37D6E" w:rsidRPr="000A678F">
        <w:rPr>
          <w:rFonts w:ascii="Times New Roman" w:eastAsia="Times New Roman" w:hAnsi="Times New Roman" w:cs="Times New Roman"/>
          <w:sz w:val="26"/>
          <w:szCs w:val="26"/>
        </w:rPr>
        <w:br/>
      </w:r>
      <w:r w:rsidR="007650C1" w:rsidRPr="000A678F">
        <w:rPr>
          <w:rFonts w:ascii="Times New Roman" w:eastAsia="Times New Roman" w:hAnsi="Times New Roman" w:cs="Times New Roman"/>
          <w:sz w:val="26"/>
          <w:szCs w:val="26"/>
        </w:rPr>
        <w:t xml:space="preserve">Непосредственное проведение соревнований возлагается на судейскую коллегию, утвержденную Президиумом </w:t>
      </w:r>
      <w:r w:rsidR="001C1806" w:rsidRPr="000A678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РОО "Федерация шахмат Московской области"</w:t>
      </w:r>
      <w:r w:rsidR="007650C1" w:rsidRPr="000A678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C4565F" w:rsidRPr="000A678F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>лавный судья соревнования – В.Г. Бунбич</w:t>
      </w:r>
      <w:r w:rsidR="00C4565F" w:rsidRPr="000A678F">
        <w:rPr>
          <w:rFonts w:ascii="Times New Roman" w:eastAsia="Times New Roman" w:hAnsi="Times New Roman" w:cs="Times New Roman"/>
          <w:sz w:val="26"/>
          <w:szCs w:val="26"/>
        </w:rPr>
        <w:t xml:space="preserve"> (ССВК,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A6779">
        <w:rPr>
          <w:rFonts w:ascii="Times New Roman" w:eastAsia="Times New Roman" w:hAnsi="Times New Roman" w:cs="Times New Roman"/>
          <w:sz w:val="26"/>
          <w:szCs w:val="26"/>
        </w:rPr>
        <w:t xml:space="preserve">Международный 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>арбитр</w:t>
      </w:r>
      <w:r w:rsidR="00EA6779">
        <w:rPr>
          <w:rFonts w:ascii="Times New Roman" w:eastAsia="Times New Roman" w:hAnsi="Times New Roman" w:cs="Times New Roman"/>
          <w:sz w:val="26"/>
          <w:szCs w:val="26"/>
        </w:rPr>
        <w:t>,</w:t>
      </w:r>
      <w:r w:rsidR="00C4565F" w:rsidRPr="000A678F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EA6779">
        <w:rPr>
          <w:rFonts w:ascii="Times New Roman" w:eastAsia="Times New Roman" w:hAnsi="Times New Roman" w:cs="Times New Roman"/>
          <w:sz w:val="26"/>
          <w:szCs w:val="26"/>
        </w:rPr>
        <w:t> </w:t>
      </w:r>
      <w:r w:rsidR="0003219E">
        <w:rPr>
          <w:rFonts w:ascii="Times New Roman" w:eastAsia="Times New Roman" w:hAnsi="Times New Roman" w:cs="Times New Roman"/>
          <w:sz w:val="26"/>
          <w:szCs w:val="26"/>
        </w:rPr>
        <w:t>Жуковский</w:t>
      </w:r>
      <w:r w:rsidR="00C4565F" w:rsidRPr="000A678F">
        <w:rPr>
          <w:rFonts w:ascii="Times New Roman" w:eastAsia="Times New Roman" w:hAnsi="Times New Roman" w:cs="Times New Roman"/>
          <w:sz w:val="26"/>
          <w:szCs w:val="26"/>
        </w:rPr>
        <w:t>)</w:t>
      </w:r>
      <w:r w:rsidR="007650C1" w:rsidRPr="000A678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708FC" w:rsidRDefault="004708FC" w:rsidP="00EA6779">
      <w:pPr>
        <w:pStyle w:val="af0"/>
        <w:rPr>
          <w:rFonts w:ascii="Times New Roman" w:eastAsia="Times New Roman" w:hAnsi="Times New Roman" w:cs="Times New Roman"/>
          <w:sz w:val="26"/>
          <w:szCs w:val="26"/>
        </w:rPr>
      </w:pPr>
    </w:p>
    <w:p w:rsidR="002457AC" w:rsidRDefault="00675600" w:rsidP="000A678F">
      <w:pPr>
        <w:pStyle w:val="af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III</w:t>
      </w:r>
      <w:r w:rsidR="002457AC" w:rsidRPr="000A678F">
        <w:rPr>
          <w:rFonts w:ascii="Times New Roman" w:eastAsia="Times New Roman" w:hAnsi="Times New Roman" w:cs="Times New Roman"/>
          <w:b/>
          <w:sz w:val="26"/>
          <w:szCs w:val="26"/>
        </w:rPr>
        <w:t>. МЕСТО И СРОКИ ПРОВЕДЕНИЯ</w:t>
      </w:r>
    </w:p>
    <w:p w:rsidR="00DF33AC" w:rsidRPr="000A678F" w:rsidRDefault="006657C8" w:rsidP="009B639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Место проведения соревнований</w:t>
      </w:r>
      <w:r w:rsidR="00DF33AC" w:rsidRPr="000A678F">
        <w:rPr>
          <w:rFonts w:ascii="Times New Roman" w:eastAsia="Times New Roman" w:hAnsi="Times New Roman" w:cs="Times New Roman"/>
          <w:sz w:val="26"/>
          <w:szCs w:val="26"/>
        </w:rPr>
        <w:t>, проживание и питание участников в Доме Отдыха «Покровское» Одинцовског</w:t>
      </w:r>
      <w:r w:rsidR="00424588" w:rsidRPr="000A678F">
        <w:rPr>
          <w:rFonts w:ascii="Times New Roman" w:eastAsia="Times New Roman" w:hAnsi="Times New Roman" w:cs="Times New Roman"/>
          <w:sz w:val="26"/>
          <w:szCs w:val="26"/>
        </w:rPr>
        <w:t xml:space="preserve">о района Московской области с </w:t>
      </w:r>
      <w:r w:rsidR="00C17C5C">
        <w:rPr>
          <w:rFonts w:ascii="Times New Roman" w:eastAsia="Times New Roman" w:hAnsi="Times New Roman" w:cs="Times New Roman"/>
          <w:sz w:val="26"/>
          <w:szCs w:val="26"/>
        </w:rPr>
        <w:t>30 августа</w:t>
      </w:r>
      <w:r w:rsidR="00424D47" w:rsidRPr="000A678F">
        <w:rPr>
          <w:rFonts w:ascii="Times New Roman" w:eastAsia="Times New Roman" w:hAnsi="Times New Roman" w:cs="Times New Roman"/>
          <w:sz w:val="26"/>
          <w:szCs w:val="26"/>
        </w:rPr>
        <w:t xml:space="preserve"> (день приезда) по </w:t>
      </w:r>
      <w:r w:rsidR="00C17C5C">
        <w:rPr>
          <w:rFonts w:ascii="Times New Roman" w:eastAsia="Times New Roman" w:hAnsi="Times New Roman" w:cs="Times New Roman"/>
          <w:sz w:val="26"/>
          <w:szCs w:val="26"/>
        </w:rPr>
        <w:t xml:space="preserve">02 сентября </w:t>
      </w:r>
      <w:r w:rsidR="00DF33AC" w:rsidRPr="000A678F">
        <w:rPr>
          <w:rFonts w:ascii="Times New Roman" w:eastAsia="Times New Roman" w:hAnsi="Times New Roman" w:cs="Times New Roman"/>
          <w:sz w:val="26"/>
          <w:szCs w:val="26"/>
        </w:rPr>
        <w:t>2018 года.</w:t>
      </w:r>
    </w:p>
    <w:p w:rsidR="00DF33AC" w:rsidRPr="000A678F" w:rsidRDefault="00DF33AC" w:rsidP="009B6396">
      <w:pPr>
        <w:pStyle w:val="af0"/>
        <w:ind w:firstLine="708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A678F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Проезд</w:t>
      </w:r>
      <w:r w:rsidR="00802D49" w:rsidRPr="000A678F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:</w:t>
      </w:r>
      <w:r w:rsidRPr="000A67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DF33AC" w:rsidRPr="000A678F" w:rsidRDefault="00DF33AC" w:rsidP="009B6396">
      <w:pPr>
        <w:pStyle w:val="af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A678F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424588" w:rsidRPr="000A67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A678F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электричке от Белорусского вокзала до станции Голицыно, далее на автобусе или маршрутном такси №67 до остановки Дом Отдыха «Покровское»;</w:t>
      </w:r>
    </w:p>
    <w:p w:rsidR="00DF33AC" w:rsidRPr="000A678F" w:rsidRDefault="00DF33AC" w:rsidP="009B6396">
      <w:pPr>
        <w:pStyle w:val="af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A678F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424588" w:rsidRPr="000A67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0A67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автомобиле по Можайскому шоссе до </w:t>
      </w:r>
      <w:smartTag w:uri="urn:schemas-microsoft-com:office:smarttags" w:element="metricconverter">
        <w:smartTagPr>
          <w:attr w:name="ProductID" w:val="52 км"/>
        </w:smartTagPr>
        <w:r w:rsidRPr="000A678F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52 км</w:t>
        </w:r>
      </w:smartTag>
      <w:r w:rsidRPr="000A67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(деревня </w:t>
      </w:r>
      <w:proofErr w:type="spellStart"/>
      <w:r w:rsidRPr="000A678F">
        <w:rPr>
          <w:rFonts w:ascii="Times New Roman" w:eastAsiaTheme="minorHAnsi" w:hAnsi="Times New Roman" w:cs="Times New Roman"/>
          <w:sz w:val="26"/>
          <w:szCs w:val="26"/>
          <w:lang w:eastAsia="en-US"/>
        </w:rPr>
        <w:t>Часцы</w:t>
      </w:r>
      <w:proofErr w:type="spellEnd"/>
      <w:r w:rsidRPr="000A678F">
        <w:rPr>
          <w:rFonts w:ascii="Times New Roman" w:eastAsiaTheme="minorHAnsi" w:hAnsi="Times New Roman" w:cs="Times New Roman"/>
          <w:sz w:val="26"/>
          <w:szCs w:val="26"/>
          <w:lang w:eastAsia="en-US"/>
        </w:rPr>
        <w:t>), потом поворот направо и ехать до Дома Отдыха «Покровское».</w:t>
      </w:r>
    </w:p>
    <w:p w:rsidR="00B34F3A" w:rsidRPr="000A678F" w:rsidRDefault="00B34F3A" w:rsidP="000A678F">
      <w:pPr>
        <w:pStyle w:val="af0"/>
        <w:rPr>
          <w:rFonts w:ascii="Times New Roman" w:eastAsia="Times New Roman" w:hAnsi="Times New Roman" w:cs="Times New Roman"/>
          <w:sz w:val="26"/>
          <w:szCs w:val="26"/>
        </w:rPr>
      </w:pPr>
    </w:p>
    <w:p w:rsidR="00EA6779" w:rsidRPr="001C2DD8" w:rsidRDefault="00B34F3A" w:rsidP="001C2DD8">
      <w:pPr>
        <w:pStyle w:val="af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IV</w:t>
      </w:r>
      <w:r w:rsidR="00DB51DA" w:rsidRPr="000A678F">
        <w:rPr>
          <w:rFonts w:ascii="Times New Roman" w:eastAsia="Times New Roman" w:hAnsi="Times New Roman" w:cs="Times New Roman"/>
          <w:b/>
          <w:sz w:val="26"/>
          <w:szCs w:val="26"/>
        </w:rPr>
        <w:t xml:space="preserve">. ТРЕБОВАНИЯ К </w:t>
      </w:r>
      <w:r w:rsidRPr="000A678F">
        <w:rPr>
          <w:rFonts w:ascii="Times New Roman" w:eastAsia="Times New Roman" w:hAnsi="Times New Roman" w:cs="Times New Roman"/>
          <w:b/>
          <w:sz w:val="26"/>
          <w:szCs w:val="26"/>
        </w:rPr>
        <w:t>УЧАСТНИКАМ И УСЛОВИЯ ИХ ДОПУСКА</w:t>
      </w:r>
    </w:p>
    <w:p w:rsidR="00824FD8" w:rsidRDefault="00B11A9D" w:rsidP="00824FD8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К участию в </w:t>
      </w:r>
      <w:r w:rsidR="006657C8">
        <w:rPr>
          <w:rFonts w:ascii="Times New Roman" w:eastAsia="Times New Roman" w:hAnsi="Times New Roman" w:cs="Times New Roman"/>
          <w:sz w:val="26"/>
          <w:szCs w:val="26"/>
        </w:rPr>
        <w:t>соревнованиях</w:t>
      </w:r>
      <w:r w:rsidR="00802D49" w:rsidRPr="000A678F">
        <w:rPr>
          <w:rFonts w:ascii="Times New Roman" w:eastAsia="Times New Roman" w:hAnsi="Times New Roman" w:cs="Times New Roman"/>
          <w:sz w:val="26"/>
          <w:szCs w:val="26"/>
        </w:rPr>
        <w:t xml:space="preserve"> допускаются </w:t>
      </w:r>
      <w:r w:rsidR="00EA6779">
        <w:rPr>
          <w:rFonts w:ascii="Times New Roman" w:eastAsia="Times New Roman" w:hAnsi="Times New Roman" w:cs="Times New Roman"/>
          <w:sz w:val="26"/>
          <w:szCs w:val="26"/>
        </w:rPr>
        <w:t>все желающие</w:t>
      </w:r>
      <w:r w:rsidR="00CC216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24FD8">
        <w:rPr>
          <w:rFonts w:ascii="Times New Roman" w:eastAsia="Times New Roman" w:hAnsi="Times New Roman" w:cs="Times New Roman"/>
          <w:sz w:val="26"/>
          <w:szCs w:val="26"/>
        </w:rPr>
        <w:t>уплатившие турнирный взнос и</w:t>
      </w:r>
      <w:r w:rsidR="00424588" w:rsidRPr="000A678F">
        <w:rPr>
          <w:rFonts w:ascii="Times New Roman" w:eastAsia="Times New Roman" w:hAnsi="Times New Roman" w:cs="Times New Roman"/>
          <w:sz w:val="26"/>
          <w:szCs w:val="26"/>
        </w:rPr>
        <w:t xml:space="preserve"> заполнившие анкету участника.</w:t>
      </w:r>
      <w:r w:rsidR="00824FD8" w:rsidRPr="00824F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708FC" w:rsidRPr="004C3C42">
        <w:rPr>
          <w:rFonts w:ascii="Times New Roman" w:eastAsia="Times New Roman" w:hAnsi="Times New Roman" w:cs="Times New Roman"/>
          <w:b/>
          <w:sz w:val="26"/>
          <w:szCs w:val="26"/>
        </w:rPr>
        <w:t>Не допускаются к участию в турнире иностранные граждане, не имеющие ID FIDE</w:t>
      </w:r>
    </w:p>
    <w:p w:rsidR="00824FD8" w:rsidRDefault="00824FD8" w:rsidP="00824FD8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4FD8" w:rsidRDefault="00824FD8" w:rsidP="00824FD8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Турнирные взносы</w:t>
      </w:r>
      <w:r w:rsidR="0057657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824FD8" w:rsidRDefault="00824FD8" w:rsidP="00824FD8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Быстрые шахматы: </w:t>
      </w:r>
    </w:p>
    <w:p w:rsidR="00824FD8" w:rsidRDefault="00824FD8" w:rsidP="00824FD8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1500 руб. для основных участников</w:t>
      </w:r>
    </w:p>
    <w:p w:rsidR="00824FD8" w:rsidRDefault="00824FD8" w:rsidP="004708FC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1000 руб. – ветераны, женщины, юноши и девушки 2004 г.р. и моложе.</w:t>
      </w:r>
    </w:p>
    <w:p w:rsidR="00824FD8" w:rsidRDefault="00824FD8" w:rsidP="00824FD8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Блиц: </w:t>
      </w:r>
    </w:p>
    <w:p w:rsidR="00824FD8" w:rsidRDefault="00824FD8" w:rsidP="00824FD8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1000 руб. для основных участников</w:t>
      </w:r>
    </w:p>
    <w:p w:rsidR="00824FD8" w:rsidRDefault="00824FD8" w:rsidP="00824FD8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600 руб. – ветераны, женщины, юноши и девушки 2004 г.р. и моложе.</w:t>
      </w:r>
    </w:p>
    <w:p w:rsidR="00824FD8" w:rsidRPr="000A678F" w:rsidRDefault="00824FD8" w:rsidP="00824FD8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3AB2" w:rsidRPr="000A678F" w:rsidRDefault="00063AB2" w:rsidP="009B639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>Не допускается участие спортсменов, тренеров, спортивных судей, руководителей спортивных команд и других участников соревнований в азартных играх, в букмекерских конторах и тотализаторах путём заключения пари и противоправное влияние на результаты соревнований.</w:t>
      </w:r>
    </w:p>
    <w:p w:rsidR="00906267" w:rsidRDefault="00063AB2" w:rsidP="001C2DD8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>При выявлении вышеуказанных нарушений применяются санкции к спортсменам (в том числе спортивной дисквалификации спортсменов), тренерам, спортивным судьям, руководителям спортивных команд и другим участникам соревнований в соответствии с законодательством Российской Федерации.</w:t>
      </w:r>
    </w:p>
    <w:p w:rsidR="004708FC" w:rsidRDefault="004708FC" w:rsidP="001C2DD8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51DA" w:rsidRPr="000A678F" w:rsidRDefault="00C3625F" w:rsidP="000A678F">
      <w:pPr>
        <w:pStyle w:val="af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V</w:t>
      </w:r>
      <w:r w:rsidR="00DB51DA" w:rsidRPr="000A678F">
        <w:rPr>
          <w:rFonts w:ascii="Times New Roman" w:eastAsia="Times New Roman" w:hAnsi="Times New Roman" w:cs="Times New Roman"/>
          <w:b/>
          <w:sz w:val="26"/>
          <w:szCs w:val="26"/>
        </w:rPr>
        <w:t xml:space="preserve">. ПРОГРАММА </w:t>
      </w:r>
      <w:r w:rsidRPr="000A678F">
        <w:rPr>
          <w:rFonts w:ascii="Times New Roman" w:eastAsia="Times New Roman" w:hAnsi="Times New Roman" w:cs="Times New Roman"/>
          <w:b/>
          <w:sz w:val="26"/>
          <w:szCs w:val="26"/>
        </w:rPr>
        <w:t>МЕРОПРИЯТИЯ</w:t>
      </w:r>
    </w:p>
    <w:tbl>
      <w:tblPr>
        <w:tblpPr w:leftFromText="180" w:rightFromText="180" w:vertAnchor="text" w:horzAnchor="margin" w:tblpXSpec="center" w:tblpY="441"/>
        <w:tblW w:w="83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5"/>
        <w:gridCol w:w="3402"/>
        <w:gridCol w:w="2694"/>
      </w:tblGrid>
      <w:tr w:rsidR="00824FD8" w:rsidRPr="000A678F" w:rsidTr="00824FD8"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0A678F" w:rsidRDefault="00824FD8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78F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проведения</w:t>
            </w:r>
          </w:p>
        </w:tc>
        <w:tc>
          <w:tcPr>
            <w:tcW w:w="6096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0A678F" w:rsidRDefault="00824FD8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78F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спортивной дисциплины</w:t>
            </w:r>
          </w:p>
        </w:tc>
      </w:tr>
      <w:tr w:rsidR="00824FD8" w:rsidRPr="000A678F" w:rsidTr="00824FD8">
        <w:trPr>
          <w:trHeight w:val="356"/>
        </w:trPr>
        <w:tc>
          <w:tcPr>
            <w:tcW w:w="226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0A678F" w:rsidRDefault="0057657F" w:rsidP="00021D9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 августа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0A678F" w:rsidRDefault="00824FD8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Pr="000A678F">
              <w:rPr>
                <w:rFonts w:ascii="Times New Roman" w:eastAsia="Times New Roman" w:hAnsi="Times New Roman" w:cs="Times New Roman"/>
                <w:sz w:val="26"/>
                <w:szCs w:val="26"/>
              </w:rPr>
              <w:t>риезд участников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0A678F" w:rsidRDefault="00824FD8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78F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дня</w:t>
            </w:r>
          </w:p>
        </w:tc>
      </w:tr>
      <w:tr w:rsidR="00824FD8" w:rsidRPr="000A678F" w:rsidTr="00824FD8">
        <w:trPr>
          <w:trHeight w:val="266"/>
        </w:trPr>
        <w:tc>
          <w:tcPr>
            <w:tcW w:w="226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0A678F" w:rsidRDefault="00E07054" w:rsidP="00021D9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 августа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0A678F" w:rsidRDefault="00824FD8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</w:t>
            </w:r>
            <w:r w:rsidRPr="000A678F">
              <w:rPr>
                <w:rFonts w:ascii="Times New Roman" w:eastAsia="Times New Roman" w:hAnsi="Times New Roman" w:cs="Times New Roman"/>
                <w:sz w:val="26"/>
                <w:szCs w:val="26"/>
              </w:rPr>
              <w:t>егистрация</w:t>
            </w:r>
            <w:r w:rsidR="003476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(быстрые шахматы, блиц)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0A678F" w:rsidRDefault="00E07054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="00824FD8" w:rsidRPr="000A678F">
              <w:rPr>
                <w:rFonts w:ascii="Times New Roman" w:eastAsia="Times New Roman" w:hAnsi="Times New Roman" w:cs="Times New Roman"/>
                <w:sz w:val="26"/>
                <w:szCs w:val="26"/>
              </w:rPr>
              <w:t>.00 -  21.00</w:t>
            </w:r>
          </w:p>
        </w:tc>
      </w:tr>
      <w:tr w:rsidR="00824FD8" w:rsidRPr="000A678F" w:rsidTr="00824FD8">
        <w:trPr>
          <w:trHeight w:val="174"/>
        </w:trPr>
        <w:tc>
          <w:tcPr>
            <w:tcW w:w="226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0A678F" w:rsidRDefault="00E07054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 августа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0A678F" w:rsidRDefault="00824FD8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78F">
              <w:rPr>
                <w:rFonts w:ascii="Times New Roman" w:eastAsia="Times New Roman" w:hAnsi="Times New Roman" w:cs="Times New Roman"/>
                <w:sz w:val="26"/>
                <w:szCs w:val="26"/>
              </w:rPr>
              <w:t>Орг. собрание, жеребьевка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0A678F" w:rsidRDefault="00824FD8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78F">
              <w:rPr>
                <w:rFonts w:ascii="Times New Roman" w:eastAsia="Times New Roman" w:hAnsi="Times New Roman" w:cs="Times New Roman"/>
                <w:sz w:val="26"/>
                <w:szCs w:val="26"/>
              </w:rPr>
              <w:t>21.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24FD8" w:rsidRPr="000A678F" w:rsidTr="00824FD8">
        <w:trPr>
          <w:trHeight w:val="323"/>
        </w:trPr>
        <w:tc>
          <w:tcPr>
            <w:tcW w:w="226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0A678F" w:rsidRDefault="0057657F" w:rsidP="00021D9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 августа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Default="00824FD8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– </w:t>
            </w:r>
            <w:r w:rsidR="00E07054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туры</w:t>
            </w:r>
          </w:p>
          <w:p w:rsidR="00824FD8" w:rsidRPr="000A678F" w:rsidRDefault="00824FD8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A678F">
              <w:rPr>
                <w:rFonts w:ascii="Times New Roman" w:eastAsia="Times New Roman" w:hAnsi="Times New Roman" w:cs="Times New Roman"/>
                <w:sz w:val="26"/>
                <w:szCs w:val="26"/>
              </w:rPr>
              <w:t>(быстрые шахматы)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0A678F" w:rsidRDefault="005E609D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09.30 – 14.</w:t>
            </w:r>
            <w:r w:rsidR="00824FD8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24FD8" w:rsidRPr="000A678F" w:rsidTr="00824FD8">
        <w:trPr>
          <w:trHeight w:val="195"/>
        </w:trPr>
        <w:tc>
          <w:tcPr>
            <w:tcW w:w="226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0A678F" w:rsidRDefault="00E07054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 августа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0A678F" w:rsidRDefault="00824FD8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Обеденный перерыв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0A678F" w:rsidRDefault="005E609D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14.00 – 15.</w:t>
            </w:r>
            <w:r w:rsidR="00824FD8">
              <w:rPr>
                <w:rFonts w:ascii="Times New Roman" w:eastAsia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824FD8" w:rsidRPr="000A678F" w:rsidTr="00824FD8">
        <w:trPr>
          <w:trHeight w:val="215"/>
        </w:trPr>
        <w:tc>
          <w:tcPr>
            <w:tcW w:w="226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0A678F" w:rsidRDefault="00E07054" w:rsidP="00021D9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31 августа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Default="00E07054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824F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="00824F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туры</w:t>
            </w:r>
          </w:p>
          <w:p w:rsidR="00824FD8" w:rsidRPr="000A678F" w:rsidRDefault="00824FD8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(быстрые шахматы)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0A678F" w:rsidRDefault="005E609D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15.30 – 18.</w:t>
            </w:r>
            <w:r w:rsidR="00E0705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824FD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24FD8" w:rsidRPr="000A678F" w:rsidTr="00824FD8">
        <w:trPr>
          <w:trHeight w:val="215"/>
        </w:trPr>
        <w:tc>
          <w:tcPr>
            <w:tcW w:w="226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Default="0057657F" w:rsidP="00021D9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 сентября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Default="00E07054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824FD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– 11 туры</w:t>
            </w:r>
          </w:p>
          <w:p w:rsidR="00824FD8" w:rsidRDefault="00824FD8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(быстрые шахматы)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Default="005E609D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09.30 – 14.</w:t>
            </w:r>
            <w:r w:rsidR="00E0705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824FD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824FD8" w:rsidRPr="000A678F" w:rsidTr="00824FD8">
        <w:trPr>
          <w:trHeight w:val="215"/>
        </w:trPr>
        <w:tc>
          <w:tcPr>
            <w:tcW w:w="226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0A678F" w:rsidRDefault="00E07054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 сентября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0A678F" w:rsidRDefault="00824FD8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Закрытие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0A678F" w:rsidRDefault="005E609D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</w:t>
            </w:r>
            <w:r w:rsidR="00E07054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 w:rsidR="00824FD8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0C3699" w:rsidRPr="000A678F" w:rsidTr="00824FD8">
        <w:trPr>
          <w:trHeight w:val="215"/>
        </w:trPr>
        <w:tc>
          <w:tcPr>
            <w:tcW w:w="226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C3699" w:rsidRDefault="000C3699" w:rsidP="00021D9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 сентября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C3699" w:rsidRDefault="00584D28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Доп. р</w:t>
            </w:r>
            <w:r w:rsidR="000C3699" w:rsidRPr="000A678F">
              <w:rPr>
                <w:rFonts w:ascii="Times New Roman" w:eastAsia="Times New Roman" w:hAnsi="Times New Roman" w:cs="Times New Roman"/>
                <w:sz w:val="26"/>
                <w:szCs w:val="26"/>
              </w:rPr>
              <w:t>егистрация</w:t>
            </w:r>
            <w:r w:rsidR="000C36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(блиц)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C3699" w:rsidRDefault="000C3699" w:rsidP="0003219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  <w:r w:rsidR="005E609D">
              <w:rPr>
                <w:rFonts w:ascii="Times New Roman" w:eastAsia="Times New Roman" w:hAnsi="Times New Roman" w:cs="Times New Roman"/>
                <w:sz w:val="26"/>
                <w:szCs w:val="26"/>
              </w:rPr>
              <w:t>.00 -  20</w:t>
            </w:r>
            <w:r w:rsidRPr="000A678F">
              <w:rPr>
                <w:rFonts w:ascii="Times New Roman" w:eastAsia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824FD8" w:rsidRPr="000A678F" w:rsidTr="00824FD8">
        <w:trPr>
          <w:trHeight w:val="215"/>
        </w:trPr>
        <w:tc>
          <w:tcPr>
            <w:tcW w:w="2265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0A678F" w:rsidRDefault="0057657F" w:rsidP="00021D9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 сентяб</w:t>
            </w:r>
            <w:r w:rsidR="00E07054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0A678F" w:rsidRDefault="00824FD8" w:rsidP="00021D91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01 – 11 туры (блиц)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24FD8" w:rsidRPr="000A678F" w:rsidRDefault="005E609D" w:rsidP="0003219E">
            <w:pPr>
              <w:pStyle w:val="af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09.30 – 14.</w:t>
            </w:r>
            <w:r w:rsidR="00824FD8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</w:tr>
      <w:tr w:rsidR="00824FD8" w:rsidRPr="000A678F" w:rsidTr="00824FD8">
        <w:trPr>
          <w:trHeight w:val="215"/>
        </w:trPr>
        <w:tc>
          <w:tcPr>
            <w:tcW w:w="2265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24FD8" w:rsidRPr="000A678F" w:rsidRDefault="00E07054" w:rsidP="00021D9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 сентября</w:t>
            </w:r>
          </w:p>
        </w:tc>
        <w:tc>
          <w:tcPr>
            <w:tcW w:w="340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24FD8" w:rsidRDefault="00824FD8" w:rsidP="00021D91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Закрытие, отъезд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824FD8" w:rsidRDefault="005E609D" w:rsidP="0003219E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  <w:r w:rsidR="00E0705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824F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0A678F" w:rsidRDefault="000A678F" w:rsidP="000A678F">
      <w:pPr>
        <w:pStyle w:val="af0"/>
        <w:ind w:firstLine="708"/>
        <w:rPr>
          <w:rFonts w:ascii="Times New Roman" w:eastAsia="Times New Roman" w:hAnsi="Times New Roman" w:cs="Times New Roman"/>
          <w:sz w:val="26"/>
          <w:szCs w:val="26"/>
        </w:rPr>
      </w:pPr>
    </w:p>
    <w:p w:rsidR="00275A4C" w:rsidRDefault="00275A4C" w:rsidP="000A678F">
      <w:pPr>
        <w:pStyle w:val="af0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AF4FF4" w:rsidRDefault="00AF4FF4" w:rsidP="009B639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Соревнования проводятся по Правилам вида спорта «шахматы», утвержденным приказом Министерства спорта Российской Федерации № 654 от 17.07.2017 г. в редакции приказа </w:t>
      </w:r>
      <w:proofErr w:type="spellStart"/>
      <w:r w:rsidRPr="000A678F">
        <w:rPr>
          <w:rFonts w:ascii="Times New Roman" w:eastAsia="Times New Roman" w:hAnsi="Times New Roman" w:cs="Times New Roman"/>
          <w:sz w:val="26"/>
          <w:szCs w:val="26"/>
        </w:rPr>
        <w:t>Минспорта</w:t>
      </w:r>
      <w:proofErr w:type="spellEnd"/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 России № 1087 от 19.12.2017 г. и не противоречащим Правилам игры в шахматы ФИДЕ.</w:t>
      </w:r>
    </w:p>
    <w:p w:rsidR="006942FE" w:rsidRPr="000A678F" w:rsidRDefault="006942FE" w:rsidP="009B639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Данные соревнования являются</w:t>
      </w:r>
      <w:r w:rsidR="005E609D">
        <w:rPr>
          <w:rFonts w:ascii="Times New Roman" w:eastAsia="Times New Roman" w:hAnsi="Times New Roman" w:cs="Times New Roman"/>
          <w:sz w:val="26"/>
          <w:szCs w:val="26"/>
        </w:rPr>
        <w:t xml:space="preserve"> вторым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этапом Кубка </w:t>
      </w:r>
      <w:r w:rsidR="00855855">
        <w:rPr>
          <w:rFonts w:ascii="Times New Roman" w:eastAsia="Times New Roman" w:hAnsi="Times New Roman" w:cs="Times New Roman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быстрым шахматам и блицу 2018 года. </w:t>
      </w:r>
    </w:p>
    <w:p w:rsidR="00AF4FF4" w:rsidRDefault="00AF4FF4" w:rsidP="009B639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>Контроль времени</w:t>
      </w:r>
      <w:r w:rsidR="00C62B42">
        <w:rPr>
          <w:rFonts w:ascii="Times New Roman" w:eastAsia="Times New Roman" w:hAnsi="Times New Roman" w:cs="Times New Roman"/>
          <w:sz w:val="26"/>
          <w:szCs w:val="26"/>
        </w:rPr>
        <w:t xml:space="preserve"> в чемпионате по быстрым шахматам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021D91">
        <w:rPr>
          <w:rFonts w:ascii="Times New Roman" w:eastAsia="Times New Roman" w:hAnsi="Times New Roman" w:cs="Times New Roman"/>
          <w:sz w:val="26"/>
          <w:szCs w:val="26"/>
        </w:rPr>
        <w:t>1</w:t>
      </w:r>
      <w:r w:rsidR="00C62B42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 минут каждому участнику до конца партии с добавлением </w:t>
      </w:r>
      <w:r w:rsidR="00817BE8" w:rsidRPr="000A678F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>0 секунд на ход, начиная с первого.</w:t>
      </w:r>
    </w:p>
    <w:p w:rsidR="00C62B42" w:rsidRPr="000A678F" w:rsidRDefault="00C62B42" w:rsidP="009B639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Контроль времени в чемпионате по блицу: 03 минуты каждому участнику до конца партии с добавлением 02 секунды на ход, начиная с первого.</w:t>
      </w:r>
    </w:p>
    <w:p w:rsidR="00817BE8" w:rsidRPr="000A678F" w:rsidRDefault="00AF4FF4" w:rsidP="009B639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>Соревнования проводя</w:t>
      </w:r>
      <w:r w:rsidR="00021D91">
        <w:rPr>
          <w:rFonts w:ascii="Times New Roman" w:eastAsia="Times New Roman" w:hAnsi="Times New Roman" w:cs="Times New Roman"/>
          <w:sz w:val="26"/>
          <w:szCs w:val="26"/>
        </w:rPr>
        <w:t>тся по швейцарской системе в 11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 туров с применением компьютерно</w:t>
      </w:r>
      <w:r w:rsidR="00817BE8" w:rsidRPr="000A678F">
        <w:rPr>
          <w:rFonts w:ascii="Times New Roman" w:eastAsia="Times New Roman" w:hAnsi="Times New Roman" w:cs="Times New Roman"/>
          <w:sz w:val="26"/>
          <w:szCs w:val="26"/>
        </w:rPr>
        <w:t>й программы для составления пар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AF4FF4" w:rsidRPr="000A678F" w:rsidRDefault="00AF4FF4" w:rsidP="009B639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>На орг</w:t>
      </w:r>
      <w:r w:rsidR="00CC2161">
        <w:rPr>
          <w:rFonts w:ascii="Times New Roman" w:eastAsia="Times New Roman" w:hAnsi="Times New Roman" w:cs="Times New Roman"/>
          <w:sz w:val="26"/>
          <w:szCs w:val="26"/>
        </w:rPr>
        <w:t xml:space="preserve">анизационном 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собрании избирается Апелляционный комитет (АК) в составе 3-х основных членов и 2-х запасных. Протесты на решения Главного судьи подаются тренером-представителем в письменном виде не позднее </w:t>
      </w:r>
      <w:r w:rsidR="00824FD8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0 минут с момента окончания тура с внесением залоговой суммы в размере </w:t>
      </w:r>
      <w:r w:rsidR="00824FD8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00 рублей. При решении АК в пользу заявителя залоговая сумма возвращается, в противном случае денежные средства поступают в Федерацию и идут на покрытие расходов по проведению соревнования. Протесты по компьютерной жеребьёвке не принимаются. Решение АК является окончательным.  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AF4FF4" w:rsidRPr="000A678F" w:rsidRDefault="00AF4FF4" w:rsidP="009B639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>Поведение участников во время соревнования регламентируется в соответствии с Положением о спортивных санкциях в виде спорта «шахматы».</w:t>
      </w:r>
    </w:p>
    <w:p w:rsidR="00AF4FF4" w:rsidRPr="000A678F" w:rsidRDefault="00AF4FF4" w:rsidP="006657C8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A678F">
        <w:rPr>
          <w:rFonts w:ascii="Times New Roman" w:eastAsia="Times New Roman" w:hAnsi="Times New Roman" w:cs="Times New Roman"/>
          <w:sz w:val="26"/>
          <w:szCs w:val="26"/>
        </w:rPr>
        <w:tab/>
      </w: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Обеспечение </w:t>
      </w:r>
      <w:proofErr w:type="spellStart"/>
      <w:r w:rsidRPr="000A678F">
        <w:rPr>
          <w:rFonts w:ascii="Times New Roman" w:eastAsia="Times New Roman" w:hAnsi="Times New Roman" w:cs="Times New Roman"/>
          <w:sz w:val="26"/>
          <w:szCs w:val="26"/>
        </w:rPr>
        <w:t>читинг</w:t>
      </w:r>
      <w:proofErr w:type="spellEnd"/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-контроля осуществляется в соответствии с требованиями </w:t>
      </w:r>
      <w:proofErr w:type="spellStart"/>
      <w:r w:rsidRPr="000A678F">
        <w:rPr>
          <w:rFonts w:ascii="Times New Roman" w:eastAsia="Times New Roman" w:hAnsi="Times New Roman" w:cs="Times New Roman"/>
          <w:sz w:val="26"/>
          <w:szCs w:val="26"/>
        </w:rPr>
        <w:t>Античитерских</w:t>
      </w:r>
      <w:proofErr w:type="spellEnd"/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 правил, утверждённых ФИДЕ, при стандартном уровне защиты.</w:t>
      </w:r>
    </w:p>
    <w:p w:rsidR="00824FD8" w:rsidRPr="00FD6102" w:rsidRDefault="00824FD8" w:rsidP="000A678F">
      <w:pPr>
        <w:pStyle w:val="af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656E8" w:rsidRPr="000A678F" w:rsidRDefault="00D656E8" w:rsidP="000A678F">
      <w:pPr>
        <w:pStyle w:val="af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VI</w:t>
      </w:r>
      <w:r w:rsidRPr="000A678F">
        <w:rPr>
          <w:rFonts w:ascii="Times New Roman" w:eastAsia="Times New Roman" w:hAnsi="Times New Roman" w:cs="Times New Roman"/>
          <w:b/>
          <w:sz w:val="26"/>
          <w:szCs w:val="26"/>
        </w:rPr>
        <w:t>. ПОДАЧА ЗАЯВОК НА УЧАСТИЕ</w:t>
      </w:r>
    </w:p>
    <w:p w:rsidR="005D0593" w:rsidRPr="000A678F" w:rsidRDefault="005D0593" w:rsidP="009B639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Заявки на участие подаются </w:t>
      </w:r>
      <w:r w:rsidR="00817BE8" w:rsidRPr="000A678F">
        <w:rPr>
          <w:rFonts w:ascii="Times New Roman" w:eastAsia="Times New Roman" w:hAnsi="Times New Roman" w:cs="Times New Roman"/>
          <w:sz w:val="26"/>
          <w:szCs w:val="26"/>
        </w:rPr>
        <w:t>в мандатную комиссию по месту проведения соревнования.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17BE8" w:rsidRPr="000A678F" w:rsidRDefault="00817BE8" w:rsidP="009B639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>Для участия в соревновании участники должны заполнить анкету. Собственноручная подпись анкеты является согласием участника на обработку своих персональных данных.</w:t>
      </w:r>
    </w:p>
    <w:p w:rsidR="00C75C42" w:rsidRPr="000A678F" w:rsidRDefault="00817BE8" w:rsidP="009B639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>Каждый участник должен иметь при себе паспорт, с соответствующей пропиской (регистрацией), квалификационную книжку.</w:t>
      </w:r>
      <w:r w:rsidR="00C75C42" w:rsidRPr="000A6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45CC3" w:rsidRPr="00BC3A1E" w:rsidRDefault="00BC3A1E" w:rsidP="009B639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A1E">
        <w:rPr>
          <w:rFonts w:ascii="Times New Roman" w:eastAsia="Times New Roman" w:hAnsi="Times New Roman" w:cs="Times New Roman"/>
          <w:sz w:val="26"/>
          <w:szCs w:val="26"/>
        </w:rPr>
        <w:t xml:space="preserve">Директор турнира </w:t>
      </w:r>
      <w:proofErr w:type="spellStart"/>
      <w:r w:rsidRPr="00BC3A1E">
        <w:rPr>
          <w:rFonts w:ascii="Times New Roman" w:eastAsia="Times New Roman" w:hAnsi="Times New Roman" w:cs="Times New Roman"/>
          <w:sz w:val="26"/>
          <w:szCs w:val="26"/>
        </w:rPr>
        <w:t>Венгереш</w:t>
      </w:r>
      <w:proofErr w:type="spellEnd"/>
      <w:r w:rsidRPr="00BC3A1E">
        <w:rPr>
          <w:rFonts w:ascii="Times New Roman" w:eastAsia="Times New Roman" w:hAnsi="Times New Roman" w:cs="Times New Roman"/>
          <w:sz w:val="26"/>
          <w:szCs w:val="26"/>
        </w:rPr>
        <w:t xml:space="preserve"> Станислав Юрьевич, тел. +7(903)700-79-70, e-mail:   </w:t>
      </w:r>
      <w:hyperlink r:id="rId9" w:history="1">
        <w:r w:rsidRPr="00BC3A1E">
          <w:rPr>
            <w:rFonts w:ascii="Times New Roman" w:eastAsia="Times New Roman" w:hAnsi="Times New Roman" w:cs="Times New Roman"/>
            <w:sz w:val="26"/>
            <w:szCs w:val="26"/>
          </w:rPr>
          <w:t>wengeresh_chess@bk.ru</w:t>
        </w:r>
      </w:hyperlink>
      <w:r w:rsidR="00817BE8" w:rsidRPr="00BC3A1E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45CC3" w:rsidRPr="000A678F" w:rsidRDefault="00345CC3" w:rsidP="009B6396">
      <w:pPr>
        <w:pStyle w:val="af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64AF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Предварительная заявка подаётся до </w:t>
      </w:r>
      <w:r w:rsidR="005E609D" w:rsidRPr="003E64AF">
        <w:rPr>
          <w:rFonts w:ascii="Times New Roman" w:eastAsia="Times New Roman" w:hAnsi="Times New Roman" w:cs="Times New Roman"/>
          <w:b/>
          <w:sz w:val="26"/>
          <w:szCs w:val="26"/>
        </w:rPr>
        <w:t>29 августа</w:t>
      </w:r>
      <w:r w:rsidRPr="003E64AF">
        <w:rPr>
          <w:rFonts w:ascii="Times New Roman" w:eastAsia="Times New Roman" w:hAnsi="Times New Roman" w:cs="Times New Roman"/>
          <w:b/>
          <w:sz w:val="26"/>
          <w:szCs w:val="26"/>
        </w:rPr>
        <w:t xml:space="preserve"> в электронном виде через форму на официальном сайте турнира</w:t>
      </w:r>
      <w:r w:rsidR="00817BE8" w:rsidRPr="000A6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10" w:history="1">
        <w:r w:rsidR="00817BE8" w:rsidRPr="000A678F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/>
          </w:rPr>
          <w:t>www</w:t>
        </w:r>
        <w:r w:rsidR="00817BE8" w:rsidRPr="000A678F">
          <w:rPr>
            <w:rStyle w:val="a8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="00817BE8" w:rsidRPr="000A678F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/>
          </w:rPr>
          <w:t>mosoblchess</w:t>
        </w:r>
        <w:proofErr w:type="spellEnd"/>
        <w:r w:rsidR="00817BE8" w:rsidRPr="000A678F">
          <w:rPr>
            <w:rStyle w:val="a8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="00817BE8" w:rsidRPr="000A678F">
          <w:rPr>
            <w:rStyle w:val="a8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817BE8" w:rsidRPr="000A678F">
        <w:rPr>
          <w:rFonts w:ascii="Times New Roman" w:hAnsi="Times New Roman" w:cs="Times New Roman"/>
          <w:sz w:val="26"/>
          <w:szCs w:val="26"/>
        </w:rPr>
        <w:t>.</w:t>
      </w:r>
    </w:p>
    <w:p w:rsidR="00345CC3" w:rsidRPr="000A678F" w:rsidRDefault="00817BE8" w:rsidP="00824FD8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hAnsi="Times New Roman" w:cs="Times New Roman"/>
          <w:sz w:val="26"/>
          <w:szCs w:val="26"/>
        </w:rPr>
        <w:lastRenderedPageBreak/>
        <w:tab/>
      </w:r>
      <w:r w:rsidR="00345CC3" w:rsidRPr="000A678F">
        <w:rPr>
          <w:rFonts w:ascii="Times New Roman" w:eastAsia="Times New Roman" w:hAnsi="Times New Roman" w:cs="Times New Roman"/>
          <w:sz w:val="26"/>
          <w:szCs w:val="26"/>
        </w:rPr>
        <w:t xml:space="preserve">Заявки на размещение в доме отдыха «Покровское» по телефонам: 8-985-466-38-00; </w:t>
      </w:r>
      <w:r w:rsidR="00345CC3" w:rsidRPr="000A678F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="00345CC3" w:rsidRPr="000A678F">
        <w:rPr>
          <w:rFonts w:ascii="Times New Roman" w:eastAsia="Times New Roman" w:hAnsi="Times New Roman" w:cs="Times New Roman"/>
          <w:sz w:val="26"/>
          <w:szCs w:val="26"/>
        </w:rPr>
        <w:t>-</w:t>
      </w:r>
      <w:r w:rsidR="00345CC3" w:rsidRPr="000A678F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="00345CC3" w:rsidRPr="000A678F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hyperlink r:id="rId11" w:history="1">
        <w:r w:rsidR="00345CC3" w:rsidRPr="000A678F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ruprodaj</w:t>
        </w:r>
        <w:r w:rsidR="00345CC3" w:rsidRPr="000A678F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</w:rPr>
          <w:t>@</w:t>
        </w:r>
        <w:r w:rsidR="00345CC3" w:rsidRPr="000A678F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pokrovskoe</w:t>
        </w:r>
        <w:r w:rsidR="00345CC3" w:rsidRPr="000A678F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</w:rPr>
          <w:t>.</w:t>
        </w:r>
        <w:proofErr w:type="spellStart"/>
        <w:r w:rsidR="00345CC3" w:rsidRPr="000A678F">
          <w:rPr>
            <w:rFonts w:ascii="Times New Roman" w:eastAsia="Times New Roman" w:hAnsi="Times New Roman" w:cs="Times New Roman"/>
            <w:color w:val="0000FF" w:themeColor="hyperlink"/>
            <w:sz w:val="26"/>
            <w:szCs w:val="26"/>
            <w:u w:val="single"/>
            <w:lang w:val="en-US"/>
          </w:rPr>
          <w:t>su</w:t>
        </w:r>
        <w:proofErr w:type="spellEnd"/>
      </w:hyperlink>
      <w:r w:rsidR="00345CC3" w:rsidRPr="000A678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855855">
        <w:rPr>
          <w:rFonts w:ascii="Times New Roman" w:eastAsia="Times New Roman" w:hAnsi="Times New Roman" w:cs="Times New Roman"/>
          <w:sz w:val="26"/>
          <w:szCs w:val="26"/>
        </w:rPr>
        <w:t>менеджер Василий.</w:t>
      </w:r>
    </w:p>
    <w:p w:rsidR="00345CC3" w:rsidRPr="000A678F" w:rsidRDefault="00345CC3" w:rsidP="009B639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>Стоимость проживания с 3-х разовым питанием (шведский стол) для участников соревн</w:t>
      </w:r>
      <w:r w:rsidR="005E609D">
        <w:rPr>
          <w:rFonts w:ascii="Times New Roman" w:eastAsia="Times New Roman" w:hAnsi="Times New Roman" w:cs="Times New Roman"/>
          <w:sz w:val="26"/>
          <w:szCs w:val="26"/>
        </w:rPr>
        <w:t>ований по шахматам от 200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>0 рублей в сутки.</w:t>
      </w:r>
    </w:p>
    <w:p w:rsidR="0034280E" w:rsidRDefault="0012342A" w:rsidP="009278AA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>Все гости</w:t>
      </w:r>
      <w:r w:rsidR="00345CC3" w:rsidRPr="000A678F">
        <w:rPr>
          <w:rFonts w:ascii="Times New Roman" w:eastAsia="Times New Roman" w:hAnsi="Times New Roman" w:cs="Times New Roman"/>
          <w:sz w:val="26"/>
          <w:szCs w:val="26"/>
        </w:rPr>
        <w:t xml:space="preserve"> должны согласовывать свой проход с </w:t>
      </w:r>
      <w:r w:rsidR="00DD0710" w:rsidRPr="000A678F">
        <w:rPr>
          <w:rFonts w:ascii="Times New Roman" w:eastAsia="Times New Roman" w:hAnsi="Times New Roman" w:cs="Times New Roman"/>
          <w:sz w:val="26"/>
          <w:szCs w:val="26"/>
        </w:rPr>
        <w:t>администрацией дома отдыха «Покровское»</w:t>
      </w:r>
      <w:r w:rsidR="00345CC3" w:rsidRPr="000A678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708FC" w:rsidRPr="000A678F" w:rsidRDefault="004708FC" w:rsidP="009278AA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51DA" w:rsidRPr="000A678F" w:rsidRDefault="00D656E8" w:rsidP="000A678F">
      <w:pPr>
        <w:pStyle w:val="af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VII</w:t>
      </w:r>
      <w:r w:rsidRPr="000A678F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275A4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B673F" w:rsidRPr="000A678F">
        <w:rPr>
          <w:rFonts w:ascii="Times New Roman" w:eastAsia="Times New Roman" w:hAnsi="Times New Roman" w:cs="Times New Roman"/>
          <w:b/>
          <w:sz w:val="26"/>
          <w:szCs w:val="26"/>
        </w:rPr>
        <w:t xml:space="preserve">УСЛОВИЯ </w:t>
      </w:r>
      <w:r w:rsidR="00721459" w:rsidRPr="000A678F">
        <w:rPr>
          <w:rFonts w:ascii="Times New Roman" w:eastAsia="Times New Roman" w:hAnsi="Times New Roman" w:cs="Times New Roman"/>
          <w:b/>
          <w:sz w:val="26"/>
          <w:szCs w:val="26"/>
        </w:rPr>
        <w:t xml:space="preserve">ПОДВЕДЕНИЯ </w:t>
      </w:r>
      <w:r w:rsidR="00DB673F" w:rsidRPr="000A678F">
        <w:rPr>
          <w:rFonts w:ascii="Times New Roman" w:eastAsia="Times New Roman" w:hAnsi="Times New Roman" w:cs="Times New Roman"/>
          <w:b/>
          <w:sz w:val="26"/>
          <w:szCs w:val="26"/>
        </w:rPr>
        <w:t>ИТОГОВ</w:t>
      </w:r>
    </w:p>
    <w:p w:rsidR="00357248" w:rsidRPr="000A678F" w:rsidRDefault="00357248" w:rsidP="009B639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Победители соревнований определяются по наибольшей сумме набранных очков. В случае если две или более </w:t>
      </w:r>
      <w:r w:rsidR="007C76AF" w:rsidRPr="000A678F">
        <w:rPr>
          <w:rFonts w:ascii="Times New Roman" w:eastAsia="Times New Roman" w:hAnsi="Times New Roman" w:cs="Times New Roman"/>
          <w:sz w:val="26"/>
          <w:szCs w:val="26"/>
        </w:rPr>
        <w:t>участников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 набрали одинаковое количество очко</w:t>
      </w:r>
      <w:r w:rsidR="007C76AF" w:rsidRPr="000A678F">
        <w:rPr>
          <w:rFonts w:ascii="Times New Roman" w:eastAsia="Times New Roman" w:hAnsi="Times New Roman" w:cs="Times New Roman"/>
          <w:sz w:val="26"/>
          <w:szCs w:val="26"/>
        </w:rPr>
        <w:t>в, предпочтение отдается шахматисту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 по следующим показателям: </w:t>
      </w:r>
    </w:p>
    <w:p w:rsidR="00357248" w:rsidRPr="000A678F" w:rsidRDefault="00357248" w:rsidP="009B639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а) </w:t>
      </w:r>
      <w:r w:rsidR="007C76AF" w:rsidRPr="000A678F">
        <w:rPr>
          <w:rFonts w:ascii="Times New Roman" w:eastAsia="Times New Roman" w:hAnsi="Times New Roman" w:cs="Times New Roman"/>
          <w:sz w:val="26"/>
          <w:szCs w:val="26"/>
        </w:rPr>
        <w:t xml:space="preserve">коэффициент </w:t>
      </w:r>
      <w:proofErr w:type="spellStart"/>
      <w:r w:rsidR="007C76AF" w:rsidRPr="000A678F">
        <w:rPr>
          <w:rFonts w:ascii="Times New Roman" w:eastAsia="Times New Roman" w:hAnsi="Times New Roman" w:cs="Times New Roman"/>
          <w:sz w:val="26"/>
          <w:szCs w:val="26"/>
        </w:rPr>
        <w:t>Бухгольца</w:t>
      </w:r>
      <w:proofErr w:type="spellEnd"/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357248" w:rsidRPr="000A678F" w:rsidRDefault="00357248" w:rsidP="009B639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б) </w:t>
      </w:r>
      <w:r w:rsidR="007C76AF" w:rsidRPr="000A678F">
        <w:rPr>
          <w:rFonts w:ascii="Times New Roman" w:eastAsia="Times New Roman" w:hAnsi="Times New Roman" w:cs="Times New Roman"/>
          <w:sz w:val="26"/>
          <w:szCs w:val="26"/>
        </w:rPr>
        <w:t xml:space="preserve">усеченный 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коэффициент </w:t>
      </w:r>
      <w:proofErr w:type="spellStart"/>
      <w:r w:rsidRPr="000A678F">
        <w:rPr>
          <w:rFonts w:ascii="Times New Roman" w:eastAsia="Times New Roman" w:hAnsi="Times New Roman" w:cs="Times New Roman"/>
          <w:sz w:val="26"/>
          <w:szCs w:val="26"/>
        </w:rPr>
        <w:t>Бухгольца</w:t>
      </w:r>
      <w:proofErr w:type="spellEnd"/>
      <w:r w:rsidR="007C76AF" w:rsidRPr="000A678F">
        <w:rPr>
          <w:rFonts w:ascii="Times New Roman" w:eastAsia="Times New Roman" w:hAnsi="Times New Roman" w:cs="Times New Roman"/>
          <w:sz w:val="26"/>
          <w:szCs w:val="26"/>
        </w:rPr>
        <w:t xml:space="preserve"> (без одного худшего показателя)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DB51DA" w:rsidRPr="000A678F" w:rsidRDefault="007C76AF" w:rsidP="009B639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>в) количество побед;</w:t>
      </w:r>
    </w:p>
    <w:p w:rsidR="007C76AF" w:rsidRDefault="007C76AF" w:rsidP="009B639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>г) результат личной встречи.</w:t>
      </w:r>
    </w:p>
    <w:p w:rsidR="00855855" w:rsidRDefault="009278AA" w:rsidP="009278AA">
      <w:pPr>
        <w:pStyle w:val="af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Данное соревнование является отборочным к Финалу Кубка </w:t>
      </w:r>
      <w:r w:rsidR="00855855">
        <w:rPr>
          <w:rFonts w:ascii="Times New Roman" w:eastAsia="Times New Roman" w:hAnsi="Times New Roman" w:cs="Times New Roman"/>
          <w:sz w:val="26"/>
          <w:szCs w:val="26"/>
        </w:rPr>
        <w:t>МО, который пройдет в г. Коломна в рамках фестиваля «Воинам-интернационалистам посвящается…»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призовым фондом </w:t>
      </w:r>
      <w:r w:rsidR="00855855">
        <w:rPr>
          <w:rFonts w:ascii="Times New Roman" w:eastAsia="Times New Roman" w:hAnsi="Times New Roman" w:cs="Times New Roman"/>
          <w:sz w:val="26"/>
          <w:szCs w:val="26"/>
        </w:rPr>
        <w:t>45</w:t>
      </w:r>
      <w:r>
        <w:rPr>
          <w:rFonts w:ascii="Times New Roman" w:eastAsia="Times New Roman" w:hAnsi="Times New Roman" w:cs="Times New Roman"/>
          <w:sz w:val="26"/>
          <w:szCs w:val="26"/>
        </w:rPr>
        <w:t>0 000 руб.</w:t>
      </w:r>
      <w:r w:rsidRPr="009278AA"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5855">
        <w:rPr>
          <w:rFonts w:ascii="Times New Roman" w:eastAsia="Times New Roman" w:hAnsi="Times New Roman" w:cs="Times New Roman"/>
          <w:sz w:val="26"/>
          <w:szCs w:val="26"/>
        </w:rPr>
        <w:t>На данное соревнования будет организован прием 10 лучших шахматистов (8 мужчин и 2 женщины) по итогам трех этапов.</w:t>
      </w:r>
    </w:p>
    <w:p w:rsidR="00855855" w:rsidRDefault="00855855" w:rsidP="009278AA">
      <w:pPr>
        <w:pStyle w:val="af0"/>
        <w:rPr>
          <w:rFonts w:ascii="Times New Roman" w:eastAsia="Times New Roman" w:hAnsi="Times New Roman" w:cs="Times New Roman"/>
          <w:sz w:val="26"/>
          <w:szCs w:val="26"/>
        </w:rPr>
      </w:pPr>
    </w:p>
    <w:p w:rsidR="009278AA" w:rsidRPr="009278AA" w:rsidRDefault="009278AA" w:rsidP="009278AA">
      <w:pPr>
        <w:pStyle w:val="af0"/>
        <w:rPr>
          <w:rFonts w:ascii="Times New Roman" w:eastAsia="Times New Roman" w:hAnsi="Times New Roman" w:cs="Times New Roman"/>
          <w:sz w:val="26"/>
          <w:szCs w:val="26"/>
        </w:rPr>
      </w:pPr>
      <w:r w:rsidRPr="009278AA">
        <w:rPr>
          <w:rFonts w:ascii="Times New Roman" w:eastAsia="Times New Roman" w:hAnsi="Times New Roman" w:cs="Times New Roman"/>
          <w:sz w:val="26"/>
          <w:szCs w:val="26"/>
        </w:rPr>
        <w:t xml:space="preserve">Критерии начисления очков Этапа Кубка </w:t>
      </w:r>
      <w:r w:rsidR="00855855">
        <w:rPr>
          <w:rFonts w:ascii="Times New Roman" w:eastAsia="Times New Roman" w:hAnsi="Times New Roman" w:cs="Times New Roman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278AA" w:rsidRPr="009278AA" w:rsidRDefault="009278AA" w:rsidP="009278AA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8AA">
        <w:rPr>
          <w:rFonts w:ascii="Times New Roman" w:eastAsia="Times New Roman" w:hAnsi="Times New Roman" w:cs="Times New Roman"/>
          <w:sz w:val="26"/>
          <w:szCs w:val="26"/>
        </w:rPr>
        <w:t>a.</w:t>
      </w:r>
      <w:r w:rsidRPr="009278AA">
        <w:rPr>
          <w:rFonts w:ascii="Times New Roman" w:eastAsia="Times New Roman" w:hAnsi="Times New Roman" w:cs="Times New Roman"/>
          <w:sz w:val="26"/>
          <w:szCs w:val="26"/>
        </w:rPr>
        <w:tab/>
        <w:t>За быстрые шахматы – начисление по сумме мест, очки начисляются первым 20 местам: За 1 место 40 очко, за второе 38, за третье 36 и т.д., за двадцатое 2 очка.</w:t>
      </w:r>
    </w:p>
    <w:p w:rsidR="009278AA" w:rsidRPr="009278AA" w:rsidRDefault="009278AA" w:rsidP="009278AA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8AA">
        <w:rPr>
          <w:rFonts w:ascii="Times New Roman" w:eastAsia="Times New Roman" w:hAnsi="Times New Roman" w:cs="Times New Roman"/>
          <w:sz w:val="26"/>
          <w:szCs w:val="26"/>
        </w:rPr>
        <w:t>b.</w:t>
      </w:r>
      <w:r w:rsidRPr="009278AA">
        <w:rPr>
          <w:rFonts w:ascii="Times New Roman" w:eastAsia="Times New Roman" w:hAnsi="Times New Roman" w:cs="Times New Roman"/>
          <w:sz w:val="26"/>
          <w:szCs w:val="26"/>
        </w:rPr>
        <w:tab/>
        <w:t>За Блиц – очки начисляются первым 20 местам: за 1 место 20 очко, за второе 19 очков, за третье 18 очков и т.д.</w:t>
      </w:r>
    </w:p>
    <w:p w:rsidR="009278AA" w:rsidRPr="009278AA" w:rsidRDefault="009278AA" w:rsidP="009278AA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8AA">
        <w:rPr>
          <w:rFonts w:ascii="Times New Roman" w:eastAsia="Times New Roman" w:hAnsi="Times New Roman" w:cs="Times New Roman"/>
          <w:sz w:val="26"/>
          <w:szCs w:val="26"/>
        </w:rPr>
        <w:t>c.</w:t>
      </w:r>
      <w:r w:rsidRPr="009278AA">
        <w:rPr>
          <w:rFonts w:ascii="Times New Roman" w:eastAsia="Times New Roman" w:hAnsi="Times New Roman" w:cs="Times New Roman"/>
          <w:sz w:val="26"/>
          <w:szCs w:val="26"/>
        </w:rPr>
        <w:tab/>
        <w:t>Поправочные коэффициенты от количества участников:</w:t>
      </w:r>
    </w:p>
    <w:p w:rsidR="009278AA" w:rsidRPr="009278AA" w:rsidRDefault="009278AA" w:rsidP="009278AA">
      <w:pPr>
        <w:pStyle w:val="af0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8AA">
        <w:rPr>
          <w:rFonts w:ascii="Times New Roman" w:eastAsia="Times New Roman" w:hAnsi="Times New Roman" w:cs="Times New Roman"/>
          <w:sz w:val="26"/>
          <w:szCs w:val="26"/>
        </w:rPr>
        <w:t>свыше 50 спортсменов – 1,1;</w:t>
      </w:r>
    </w:p>
    <w:p w:rsidR="009278AA" w:rsidRPr="009278AA" w:rsidRDefault="009278AA" w:rsidP="009278AA">
      <w:pPr>
        <w:pStyle w:val="af0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8AA">
        <w:rPr>
          <w:rFonts w:ascii="Times New Roman" w:eastAsia="Times New Roman" w:hAnsi="Times New Roman" w:cs="Times New Roman"/>
          <w:sz w:val="26"/>
          <w:szCs w:val="26"/>
        </w:rPr>
        <w:t xml:space="preserve">свыше 80 спортсменов – 1,2; </w:t>
      </w:r>
    </w:p>
    <w:p w:rsidR="009278AA" w:rsidRPr="009278AA" w:rsidRDefault="009278AA" w:rsidP="009278AA">
      <w:pPr>
        <w:pStyle w:val="af0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8AA">
        <w:rPr>
          <w:rFonts w:ascii="Times New Roman" w:eastAsia="Times New Roman" w:hAnsi="Times New Roman" w:cs="Times New Roman"/>
          <w:sz w:val="26"/>
          <w:szCs w:val="26"/>
        </w:rPr>
        <w:t>свыше 100 – 1,3.</w:t>
      </w:r>
    </w:p>
    <w:p w:rsidR="009278AA" w:rsidRPr="009278AA" w:rsidRDefault="009278AA" w:rsidP="009278AA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8AA">
        <w:rPr>
          <w:rFonts w:ascii="Times New Roman" w:eastAsia="Times New Roman" w:hAnsi="Times New Roman" w:cs="Times New Roman"/>
          <w:sz w:val="26"/>
          <w:szCs w:val="26"/>
        </w:rPr>
        <w:t>d.</w:t>
      </w:r>
      <w:r w:rsidRPr="009278AA">
        <w:rPr>
          <w:rFonts w:ascii="Times New Roman" w:eastAsia="Times New Roman" w:hAnsi="Times New Roman" w:cs="Times New Roman"/>
          <w:sz w:val="26"/>
          <w:szCs w:val="26"/>
        </w:rPr>
        <w:tab/>
        <w:t>Поправочные коэффициенты от количества туров в быстрых шахматах:</w:t>
      </w:r>
    </w:p>
    <w:p w:rsidR="009278AA" w:rsidRPr="009278AA" w:rsidRDefault="009278AA" w:rsidP="009278AA">
      <w:pPr>
        <w:pStyle w:val="af0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8AA">
        <w:rPr>
          <w:rFonts w:ascii="Times New Roman" w:eastAsia="Times New Roman" w:hAnsi="Times New Roman" w:cs="Times New Roman"/>
          <w:sz w:val="26"/>
          <w:szCs w:val="26"/>
        </w:rPr>
        <w:t xml:space="preserve">8 туров – 1,0; </w:t>
      </w:r>
    </w:p>
    <w:p w:rsidR="009278AA" w:rsidRPr="009278AA" w:rsidRDefault="009278AA" w:rsidP="009278AA">
      <w:pPr>
        <w:pStyle w:val="af0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8AA">
        <w:rPr>
          <w:rFonts w:ascii="Times New Roman" w:eastAsia="Times New Roman" w:hAnsi="Times New Roman" w:cs="Times New Roman"/>
          <w:sz w:val="26"/>
          <w:szCs w:val="26"/>
        </w:rPr>
        <w:t>11 туров – 1,1;</w:t>
      </w:r>
    </w:p>
    <w:p w:rsidR="009278AA" w:rsidRPr="009278AA" w:rsidRDefault="009278AA" w:rsidP="009278AA">
      <w:pPr>
        <w:pStyle w:val="af0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8AA">
        <w:rPr>
          <w:rFonts w:ascii="Times New Roman" w:eastAsia="Times New Roman" w:hAnsi="Times New Roman" w:cs="Times New Roman"/>
          <w:sz w:val="26"/>
          <w:szCs w:val="26"/>
        </w:rPr>
        <w:t>Свыше 13 туров 1,2;</w:t>
      </w:r>
    </w:p>
    <w:p w:rsidR="009278AA" w:rsidRDefault="009278AA" w:rsidP="009278AA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278AA">
        <w:rPr>
          <w:rFonts w:ascii="Times New Roman" w:eastAsia="Times New Roman" w:hAnsi="Times New Roman" w:cs="Times New Roman"/>
          <w:sz w:val="26"/>
          <w:szCs w:val="26"/>
        </w:rPr>
        <w:t>e.</w:t>
      </w:r>
      <w:r w:rsidRPr="009278AA">
        <w:rPr>
          <w:rFonts w:ascii="Times New Roman" w:eastAsia="Times New Roman" w:hAnsi="Times New Roman" w:cs="Times New Roman"/>
          <w:sz w:val="26"/>
          <w:szCs w:val="26"/>
        </w:rPr>
        <w:tab/>
        <w:t>Поправочные коэффициенты от количества мастеров участвующих в турнире – свыше 10 ММ и МГ, коэффициент 1,1.</w:t>
      </w:r>
    </w:p>
    <w:p w:rsidR="003B43EE" w:rsidRDefault="003B43EE" w:rsidP="009278AA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Очки начисляются только игрокам, </w:t>
      </w:r>
      <w:r w:rsidRPr="003B43EE">
        <w:rPr>
          <w:rFonts w:ascii="Times New Roman" w:eastAsia="Times New Roman" w:hAnsi="Times New Roman" w:cs="Times New Roman"/>
          <w:sz w:val="26"/>
          <w:szCs w:val="26"/>
        </w:rPr>
        <w:t>имеющи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3B43EE">
        <w:rPr>
          <w:rFonts w:ascii="Times New Roman" w:eastAsia="Times New Roman" w:hAnsi="Times New Roman" w:cs="Times New Roman"/>
          <w:sz w:val="26"/>
          <w:szCs w:val="26"/>
        </w:rPr>
        <w:t xml:space="preserve"> г</w:t>
      </w:r>
      <w:r w:rsidR="007028BB">
        <w:rPr>
          <w:rFonts w:ascii="Times New Roman" w:eastAsia="Times New Roman" w:hAnsi="Times New Roman" w:cs="Times New Roman"/>
          <w:sz w:val="26"/>
          <w:szCs w:val="26"/>
        </w:rPr>
        <w:t>ражданство Российской Федерации.</w:t>
      </w:r>
    </w:p>
    <w:p w:rsidR="004708FC" w:rsidRDefault="004708FC" w:rsidP="009278AA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B51DA" w:rsidRPr="000A678F" w:rsidRDefault="00824FD8" w:rsidP="000A678F">
      <w:pPr>
        <w:pStyle w:val="af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VIII</w:t>
      </w:r>
      <w:r w:rsidR="004A0388" w:rsidRPr="000A678F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275A4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B51DA" w:rsidRPr="000A678F">
        <w:rPr>
          <w:rFonts w:ascii="Times New Roman" w:eastAsia="Times New Roman" w:hAnsi="Times New Roman" w:cs="Times New Roman"/>
          <w:b/>
          <w:sz w:val="26"/>
          <w:szCs w:val="26"/>
        </w:rPr>
        <w:t>УСЛОВИЯ ФИНАНСИРОВАНИЯ</w:t>
      </w:r>
    </w:p>
    <w:p w:rsidR="005D0593" w:rsidRPr="000A678F" w:rsidRDefault="005D0593" w:rsidP="009B6396">
      <w:pPr>
        <w:pStyle w:val="af0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За счёт средств </w:t>
      </w:r>
      <w:r w:rsidR="00824FD8">
        <w:rPr>
          <w:rFonts w:ascii="Times New Roman" w:eastAsia="Times New Roman" w:hAnsi="Times New Roman" w:cs="Times New Roman"/>
          <w:sz w:val="26"/>
          <w:szCs w:val="26"/>
        </w:rPr>
        <w:t xml:space="preserve">Федерации шахмат </w:t>
      </w:r>
      <w:r w:rsidR="007028BB">
        <w:rPr>
          <w:rFonts w:ascii="Times New Roman" w:eastAsia="Times New Roman" w:hAnsi="Times New Roman" w:cs="Times New Roman"/>
          <w:sz w:val="26"/>
          <w:szCs w:val="26"/>
        </w:rPr>
        <w:t>Московской области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 выделяется наградная атрибутика:</w:t>
      </w:r>
    </w:p>
    <w:p w:rsidR="005D0593" w:rsidRPr="000A678F" w:rsidRDefault="005D0593" w:rsidP="009B6396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- грамоты............................................................................................. </w:t>
      </w:r>
      <w:r w:rsidR="00824FD8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A678F">
        <w:rPr>
          <w:rFonts w:ascii="Times New Roman" w:eastAsia="Times New Roman" w:hAnsi="Times New Roman" w:cs="Times New Roman"/>
          <w:sz w:val="26"/>
          <w:szCs w:val="26"/>
        </w:rPr>
        <w:t>шт</w:t>
      </w:r>
      <w:proofErr w:type="spellEnd"/>
      <w:proofErr w:type="gramEnd"/>
      <w:r w:rsidRPr="000A678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D0593" w:rsidRPr="000A678F" w:rsidRDefault="005D0593" w:rsidP="009B6396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- медали цвета "золото"..................................................................... </w:t>
      </w:r>
      <w:r w:rsidR="006657C8">
        <w:rPr>
          <w:rFonts w:ascii="Times New Roman" w:eastAsia="Times New Roman" w:hAnsi="Times New Roman" w:cs="Times New Roman"/>
          <w:sz w:val="26"/>
          <w:szCs w:val="26"/>
        </w:rPr>
        <w:t xml:space="preserve"> 4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A678F">
        <w:rPr>
          <w:rFonts w:ascii="Times New Roman" w:eastAsia="Times New Roman" w:hAnsi="Times New Roman" w:cs="Times New Roman"/>
          <w:sz w:val="26"/>
          <w:szCs w:val="26"/>
        </w:rPr>
        <w:t>шт</w:t>
      </w:r>
      <w:proofErr w:type="spellEnd"/>
      <w:r w:rsidRPr="000A678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D0593" w:rsidRPr="000A678F" w:rsidRDefault="005D0593" w:rsidP="009B6396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>- медали цвета "серебро"...................................................................</w:t>
      </w:r>
      <w:r w:rsidR="007C76AF" w:rsidRPr="000A6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657C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A678F">
        <w:rPr>
          <w:rFonts w:ascii="Times New Roman" w:eastAsia="Times New Roman" w:hAnsi="Times New Roman" w:cs="Times New Roman"/>
          <w:sz w:val="26"/>
          <w:szCs w:val="26"/>
        </w:rPr>
        <w:t>шт</w:t>
      </w:r>
      <w:proofErr w:type="spellEnd"/>
      <w:r w:rsidRPr="000A678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D0593" w:rsidRPr="000A678F" w:rsidRDefault="005D0593" w:rsidP="009B6396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- медали цвета "бронза" .................................................................... </w:t>
      </w:r>
      <w:r w:rsidR="006657C8">
        <w:rPr>
          <w:rFonts w:ascii="Times New Roman" w:eastAsia="Times New Roman" w:hAnsi="Times New Roman" w:cs="Times New Roman"/>
          <w:sz w:val="26"/>
          <w:szCs w:val="26"/>
        </w:rPr>
        <w:t xml:space="preserve"> 4</w:t>
      </w:r>
      <w:r w:rsidRPr="000A6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0A678F">
        <w:rPr>
          <w:rFonts w:ascii="Times New Roman" w:eastAsia="Times New Roman" w:hAnsi="Times New Roman" w:cs="Times New Roman"/>
          <w:sz w:val="26"/>
          <w:szCs w:val="26"/>
        </w:rPr>
        <w:t>шт</w:t>
      </w:r>
      <w:proofErr w:type="spellEnd"/>
      <w:r w:rsidRPr="000A678F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C76AF" w:rsidRDefault="000A678F" w:rsidP="009B6396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7C76AF" w:rsidRPr="000A678F">
        <w:rPr>
          <w:rFonts w:ascii="Times New Roman" w:eastAsia="Times New Roman" w:hAnsi="Times New Roman" w:cs="Times New Roman"/>
          <w:sz w:val="26"/>
          <w:szCs w:val="26"/>
        </w:rPr>
        <w:t xml:space="preserve">За счет средств Федерации </w:t>
      </w:r>
      <w:r w:rsidR="00824FD8">
        <w:rPr>
          <w:rFonts w:ascii="Times New Roman" w:eastAsia="Times New Roman" w:hAnsi="Times New Roman" w:cs="Times New Roman"/>
          <w:sz w:val="26"/>
          <w:szCs w:val="26"/>
        </w:rPr>
        <w:t xml:space="preserve">шахмат Московской области </w:t>
      </w:r>
      <w:r w:rsidR="007C76AF" w:rsidRPr="000A678F">
        <w:rPr>
          <w:rFonts w:ascii="Times New Roman" w:eastAsia="Times New Roman" w:hAnsi="Times New Roman" w:cs="Times New Roman"/>
          <w:sz w:val="26"/>
          <w:szCs w:val="26"/>
        </w:rPr>
        <w:t>– оплата работы судейской коллегии, орг. расходы.</w:t>
      </w:r>
    </w:p>
    <w:p w:rsidR="00824FD8" w:rsidRPr="000A678F" w:rsidRDefault="00824FD8" w:rsidP="009B6396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Призовой фонд 50% - собранных взносов.</w:t>
      </w:r>
    </w:p>
    <w:p w:rsidR="00B371E8" w:rsidRPr="000A678F" w:rsidRDefault="000A678F" w:rsidP="009B6396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B371E8" w:rsidRPr="000A678F">
        <w:rPr>
          <w:rFonts w:ascii="Times New Roman" w:eastAsia="Times New Roman" w:hAnsi="Times New Roman" w:cs="Times New Roman"/>
          <w:sz w:val="26"/>
          <w:szCs w:val="26"/>
        </w:rPr>
        <w:t>Все расходы по проезду, питанию и размещению участников несут командирующие организации.</w:t>
      </w:r>
    </w:p>
    <w:p w:rsidR="007028BB" w:rsidRDefault="002E4B92" w:rsidP="007028BB">
      <w:pPr>
        <w:pStyle w:val="af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7028BB">
        <w:rPr>
          <w:rFonts w:ascii="Times New Roman" w:eastAsia="Times New Roman" w:hAnsi="Times New Roman" w:cs="Times New Roman"/>
          <w:sz w:val="26"/>
          <w:szCs w:val="26"/>
        </w:rPr>
        <w:t>Данное соревнование является отборочным к Финалу Кубка МО, который пройдет в г. Коломна в рамках фестиваля «Воинам-интернационалистам посвящается…» с призовым фондом 450 000 руб.</w:t>
      </w:r>
      <w:r w:rsidR="007028BB" w:rsidRPr="009278AA">
        <w:t xml:space="preserve"> </w:t>
      </w:r>
      <w:r w:rsidR="007028BB">
        <w:rPr>
          <w:rFonts w:ascii="Times New Roman" w:eastAsia="Times New Roman" w:hAnsi="Times New Roman" w:cs="Times New Roman"/>
          <w:sz w:val="26"/>
          <w:szCs w:val="26"/>
        </w:rPr>
        <w:t xml:space="preserve"> На данное соревнования будет организован прием 10 лучших шахматистов (8 мужчин и 2 женщины) по итогам трех этапов.</w:t>
      </w:r>
    </w:p>
    <w:p w:rsidR="004A0388" w:rsidRDefault="004A0388" w:rsidP="000A678F">
      <w:pPr>
        <w:pStyle w:val="af0"/>
        <w:rPr>
          <w:rFonts w:ascii="Times New Roman" w:eastAsia="Times New Roman" w:hAnsi="Times New Roman" w:cs="Times New Roman"/>
          <w:sz w:val="26"/>
          <w:szCs w:val="26"/>
        </w:rPr>
      </w:pPr>
    </w:p>
    <w:p w:rsidR="004A0388" w:rsidRPr="000A678F" w:rsidRDefault="00824FD8" w:rsidP="000A678F">
      <w:pPr>
        <w:pStyle w:val="af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="004A0388" w:rsidRPr="000A678F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X</w:t>
      </w:r>
      <w:r w:rsidR="004A0388" w:rsidRPr="000A678F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275A4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A0388" w:rsidRPr="000A678F">
        <w:rPr>
          <w:rFonts w:ascii="Times New Roman" w:eastAsia="Times New Roman" w:hAnsi="Times New Roman" w:cs="Times New Roman"/>
          <w:b/>
          <w:sz w:val="26"/>
          <w:szCs w:val="26"/>
        </w:rPr>
        <w:t>ОБЕСПЕЧЕНИЕ БЕЗОПАСНОСТИ УЧАСТНИКОВ И ЗРИТЕЛЕЙ</w:t>
      </w:r>
    </w:p>
    <w:p w:rsidR="004A0388" w:rsidRPr="000A678F" w:rsidRDefault="000A678F" w:rsidP="009B6396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="004A0388" w:rsidRPr="000A678F">
        <w:rPr>
          <w:rFonts w:ascii="Times New Roman" w:eastAsia="Times New Roman" w:hAnsi="Times New Roman" w:cs="Times New Roman"/>
          <w:sz w:val="26"/>
          <w:szCs w:val="26"/>
        </w:rPr>
        <w:t>В целях обеспечения безопасности участников и зрителей соревнования разрешается проводить на спортивных сооружениях, принятых в эксплуатацию государственными комиссиями, при условии наличия актов технического обследования готовности сооружения к проведению</w:t>
      </w:r>
      <w:r w:rsidR="004A4350" w:rsidRPr="000A678F">
        <w:rPr>
          <w:rFonts w:ascii="Times New Roman" w:eastAsia="Times New Roman" w:hAnsi="Times New Roman" w:cs="Times New Roman"/>
          <w:sz w:val="26"/>
          <w:szCs w:val="26"/>
        </w:rPr>
        <w:t xml:space="preserve"> мероприятий в соответствии с П</w:t>
      </w:r>
      <w:r w:rsidR="004A0388" w:rsidRPr="000A678F">
        <w:rPr>
          <w:rFonts w:ascii="Times New Roman" w:eastAsia="Times New Roman" w:hAnsi="Times New Roman" w:cs="Times New Roman"/>
          <w:sz w:val="26"/>
          <w:szCs w:val="26"/>
        </w:rPr>
        <w:t>остановлением Губернатора Московской области от 05.03.2001 № 63-ПГ«О порядке проведения массовых мероприятий на спортивных сооружениях</w:t>
      </w:r>
      <w:r w:rsidR="004A4350" w:rsidRPr="000A6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0388" w:rsidRPr="000A678F">
        <w:rPr>
          <w:rFonts w:ascii="Times New Roman" w:eastAsia="Times New Roman" w:hAnsi="Times New Roman" w:cs="Times New Roman"/>
          <w:sz w:val="26"/>
          <w:szCs w:val="26"/>
        </w:rPr>
        <w:t>в Московской области» и распоряжением Губернатора Московской области</w:t>
      </w:r>
      <w:r w:rsidR="004A4350" w:rsidRPr="000A6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0388" w:rsidRPr="000A678F">
        <w:rPr>
          <w:rFonts w:ascii="Times New Roman" w:eastAsia="Times New Roman" w:hAnsi="Times New Roman" w:cs="Times New Roman"/>
          <w:sz w:val="26"/>
          <w:szCs w:val="26"/>
        </w:rPr>
        <w:t>от 17.10.2008 № 400-РГ «Об обеспечении общественного порядка и безопасности, оказании гражданам своевременной квалифицированной медицинской помощи</w:t>
      </w:r>
      <w:r w:rsidR="004A4350" w:rsidRPr="000A6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0388" w:rsidRPr="000A678F">
        <w:rPr>
          <w:rFonts w:ascii="Times New Roman" w:eastAsia="Times New Roman" w:hAnsi="Times New Roman" w:cs="Times New Roman"/>
          <w:sz w:val="26"/>
          <w:szCs w:val="26"/>
        </w:rPr>
        <w:t>при проведении  массовых мероприятий на территории Московской области». Участие в соревнованиях осуществляется при наличии договора о страховании</w:t>
      </w:r>
      <w:r w:rsidR="004A4350" w:rsidRPr="000A6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0388" w:rsidRPr="000A678F">
        <w:rPr>
          <w:rFonts w:ascii="Times New Roman" w:eastAsia="Times New Roman" w:hAnsi="Times New Roman" w:cs="Times New Roman"/>
          <w:sz w:val="26"/>
          <w:szCs w:val="26"/>
        </w:rPr>
        <w:t>жизни и здоровья от несчастных случаев, который</w:t>
      </w:r>
      <w:r w:rsidR="004A4350" w:rsidRPr="000A67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0388" w:rsidRPr="000A678F">
        <w:rPr>
          <w:rFonts w:ascii="Times New Roman" w:eastAsia="Times New Roman" w:hAnsi="Times New Roman" w:cs="Times New Roman"/>
          <w:sz w:val="26"/>
          <w:szCs w:val="26"/>
        </w:rPr>
        <w:t>предоставляется в мандатную комиссию на каждого участника соревнования. При необходимости, организаторы соревнований обеспечивают медицинской помощью участников мероприятия.</w:t>
      </w:r>
    </w:p>
    <w:p w:rsidR="000A678F" w:rsidRPr="000A678F" w:rsidRDefault="000A678F" w:rsidP="009B6396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0A678F">
        <w:rPr>
          <w:rFonts w:ascii="Times New Roman" w:eastAsia="Times New Roman" w:hAnsi="Times New Roman" w:cs="Times New Roman"/>
          <w:sz w:val="26"/>
          <w:szCs w:val="26"/>
        </w:rPr>
        <w:t>Участие в соревнованиях осуществляется при наличии договора о страховании жизни и здоровья от несчастных случаев и болезней. Договор о страховании участников представляется вместе с именной заявкой в мандатную комиссию.</w:t>
      </w:r>
    </w:p>
    <w:p w:rsidR="000A678F" w:rsidRPr="000A678F" w:rsidRDefault="000A678F" w:rsidP="009B6396">
      <w:pPr>
        <w:pStyle w:val="af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0A678F">
        <w:rPr>
          <w:rFonts w:ascii="Times New Roman" w:eastAsia="Times New Roman" w:hAnsi="Times New Roman" w:cs="Times New Roman"/>
          <w:sz w:val="26"/>
          <w:szCs w:val="26"/>
        </w:rPr>
        <w:t>Страхование участников соревнований может производиться за счет бюджетных и внебюджетных средств в соответствии с законодательством Российской Федерации.</w:t>
      </w:r>
    </w:p>
    <w:p w:rsidR="004A0388" w:rsidRPr="000A678F" w:rsidRDefault="004A0388" w:rsidP="000A678F">
      <w:pPr>
        <w:pStyle w:val="af0"/>
        <w:rPr>
          <w:rFonts w:ascii="Times New Roman" w:eastAsia="Times New Roman" w:hAnsi="Times New Roman" w:cs="Times New Roman"/>
          <w:sz w:val="26"/>
          <w:szCs w:val="26"/>
        </w:rPr>
      </w:pPr>
    </w:p>
    <w:p w:rsidR="00411152" w:rsidRPr="00275A4C" w:rsidRDefault="00411152" w:rsidP="007028BB">
      <w:pPr>
        <w:pStyle w:val="af0"/>
        <w:spacing w:line="360" w:lineRule="auto"/>
        <w:jc w:val="center"/>
        <w:rPr>
          <w:rStyle w:val="a8"/>
          <w:rFonts w:ascii="Times New Roman" w:eastAsia="Times New Roman" w:hAnsi="Times New Roman" w:cs="Times New Roman"/>
          <w:b/>
          <w:sz w:val="26"/>
          <w:szCs w:val="26"/>
        </w:rPr>
      </w:pPr>
      <w:r w:rsidRPr="00275A4C">
        <w:rPr>
          <w:rFonts w:ascii="Times New Roman" w:eastAsia="Times New Roman" w:hAnsi="Times New Roman" w:cs="Times New Roman"/>
          <w:b/>
          <w:sz w:val="26"/>
          <w:szCs w:val="26"/>
        </w:rPr>
        <w:t xml:space="preserve">Официальный сайт турнира: </w:t>
      </w:r>
      <w:hyperlink r:id="rId12" w:history="1">
        <w:r w:rsidRPr="00275A4C">
          <w:rPr>
            <w:rStyle w:val="a8"/>
            <w:rFonts w:ascii="Times New Roman" w:eastAsia="Times New Roman" w:hAnsi="Times New Roman" w:cs="Times New Roman"/>
            <w:b/>
            <w:sz w:val="26"/>
            <w:szCs w:val="26"/>
            <w:lang w:val="en-US"/>
          </w:rPr>
          <w:t>www</w:t>
        </w:r>
        <w:r w:rsidRPr="00275A4C">
          <w:rPr>
            <w:rStyle w:val="a8"/>
            <w:rFonts w:ascii="Times New Roman" w:eastAsia="Times New Roman" w:hAnsi="Times New Roman" w:cs="Times New Roman"/>
            <w:b/>
            <w:sz w:val="26"/>
            <w:szCs w:val="26"/>
          </w:rPr>
          <w:t>.</w:t>
        </w:r>
        <w:proofErr w:type="spellStart"/>
        <w:r w:rsidRPr="00275A4C">
          <w:rPr>
            <w:rStyle w:val="a8"/>
            <w:rFonts w:ascii="Times New Roman" w:eastAsia="Times New Roman" w:hAnsi="Times New Roman" w:cs="Times New Roman"/>
            <w:b/>
            <w:sz w:val="26"/>
            <w:szCs w:val="26"/>
            <w:lang w:val="en-US"/>
          </w:rPr>
          <w:t>mosoblchess</w:t>
        </w:r>
        <w:proofErr w:type="spellEnd"/>
        <w:r w:rsidRPr="00275A4C">
          <w:rPr>
            <w:rStyle w:val="a8"/>
            <w:rFonts w:ascii="Times New Roman" w:eastAsia="Times New Roman" w:hAnsi="Times New Roman" w:cs="Times New Roman"/>
            <w:b/>
            <w:sz w:val="26"/>
            <w:szCs w:val="26"/>
          </w:rPr>
          <w:t>.</w:t>
        </w:r>
        <w:proofErr w:type="spellStart"/>
        <w:r w:rsidRPr="00275A4C">
          <w:rPr>
            <w:rStyle w:val="a8"/>
            <w:rFonts w:ascii="Times New Roman" w:eastAsia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</w:hyperlink>
    </w:p>
    <w:p w:rsidR="00124785" w:rsidRPr="00275A4C" w:rsidRDefault="00124785" w:rsidP="007028BB">
      <w:pPr>
        <w:pStyle w:val="af0"/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5A4C">
        <w:rPr>
          <w:rFonts w:ascii="Times New Roman" w:eastAsia="Times New Roman" w:hAnsi="Times New Roman" w:cs="Times New Roman"/>
          <w:b/>
          <w:sz w:val="26"/>
          <w:szCs w:val="26"/>
        </w:rPr>
        <w:t>Все уточнения и дополнения в данное положение вносятся регламентом.</w:t>
      </w:r>
    </w:p>
    <w:p w:rsidR="00756DC6" w:rsidRPr="00275A4C" w:rsidRDefault="00DB51DA" w:rsidP="007028BB">
      <w:pPr>
        <w:pStyle w:val="af0"/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5A4C">
        <w:rPr>
          <w:rFonts w:ascii="Times New Roman" w:eastAsia="Times New Roman" w:hAnsi="Times New Roman" w:cs="Times New Roman"/>
          <w:b/>
          <w:sz w:val="26"/>
          <w:szCs w:val="26"/>
        </w:rPr>
        <w:t>Данное положение является официальным вызовом на соревнование.</w:t>
      </w:r>
    </w:p>
    <w:p w:rsidR="00756DC6" w:rsidRPr="00275A4C" w:rsidRDefault="00756DC6" w:rsidP="007028BB">
      <w:pPr>
        <w:pStyle w:val="af0"/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756DC6" w:rsidRPr="00275A4C" w:rsidSect="001C2DD8">
      <w:type w:val="continuous"/>
      <w:pgSz w:w="11906" w:h="16838"/>
      <w:pgMar w:top="454" w:right="680" w:bottom="238" w:left="6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720" w:rsidRDefault="00942720" w:rsidP="008768C0">
      <w:pPr>
        <w:spacing w:after="0" w:line="240" w:lineRule="auto"/>
      </w:pPr>
      <w:r>
        <w:separator/>
      </w:r>
    </w:p>
  </w:endnote>
  <w:endnote w:type="continuationSeparator" w:id="0">
    <w:p w:rsidR="00942720" w:rsidRDefault="00942720" w:rsidP="0087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720" w:rsidRDefault="00942720" w:rsidP="008768C0">
      <w:pPr>
        <w:spacing w:after="0" w:line="240" w:lineRule="auto"/>
      </w:pPr>
      <w:r>
        <w:separator/>
      </w:r>
    </w:p>
  </w:footnote>
  <w:footnote w:type="continuationSeparator" w:id="0">
    <w:p w:rsidR="00942720" w:rsidRDefault="00942720" w:rsidP="008768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3A6F"/>
    <w:multiLevelType w:val="hybridMultilevel"/>
    <w:tmpl w:val="C34CBD8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>
    <w:nsid w:val="456E4969"/>
    <w:multiLevelType w:val="hybridMultilevel"/>
    <w:tmpl w:val="32BEF9D4"/>
    <w:lvl w:ilvl="0" w:tplc="3A4C005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4F02FBD"/>
    <w:multiLevelType w:val="hybridMultilevel"/>
    <w:tmpl w:val="5DF60E46"/>
    <w:lvl w:ilvl="0" w:tplc="56A8FF6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E41E0F"/>
    <w:multiLevelType w:val="hybridMultilevel"/>
    <w:tmpl w:val="A00EAC10"/>
    <w:lvl w:ilvl="0" w:tplc="DB9228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31B4B40"/>
    <w:multiLevelType w:val="hybridMultilevel"/>
    <w:tmpl w:val="3F2844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35F12A1"/>
    <w:multiLevelType w:val="hybridMultilevel"/>
    <w:tmpl w:val="CCC431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CB2134C"/>
    <w:multiLevelType w:val="hybridMultilevel"/>
    <w:tmpl w:val="6F8A6E66"/>
    <w:lvl w:ilvl="0" w:tplc="2FB8EE4C">
      <w:start w:val="1"/>
      <w:numFmt w:val="lowerRoman"/>
      <w:lvlText w:val="%1."/>
      <w:lvlJc w:val="left"/>
      <w:pPr>
        <w:ind w:left="1473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B4"/>
    <w:rsid w:val="00016C3D"/>
    <w:rsid w:val="00021D91"/>
    <w:rsid w:val="000244DD"/>
    <w:rsid w:val="0003219E"/>
    <w:rsid w:val="00063AB2"/>
    <w:rsid w:val="00065183"/>
    <w:rsid w:val="000720EE"/>
    <w:rsid w:val="00094762"/>
    <w:rsid w:val="000A678F"/>
    <w:rsid w:val="000C3699"/>
    <w:rsid w:val="000F3267"/>
    <w:rsid w:val="00122D25"/>
    <w:rsid w:val="0012342A"/>
    <w:rsid w:val="001245F1"/>
    <w:rsid w:val="00124785"/>
    <w:rsid w:val="00154955"/>
    <w:rsid w:val="00170897"/>
    <w:rsid w:val="001C1806"/>
    <w:rsid w:val="001C2DD8"/>
    <w:rsid w:val="001D615B"/>
    <w:rsid w:val="001D662A"/>
    <w:rsid w:val="001D6CE5"/>
    <w:rsid w:val="001E10AA"/>
    <w:rsid w:val="001E2B38"/>
    <w:rsid w:val="001F1FE8"/>
    <w:rsid w:val="002051EF"/>
    <w:rsid w:val="00205955"/>
    <w:rsid w:val="00237B08"/>
    <w:rsid w:val="002400B7"/>
    <w:rsid w:val="00243E84"/>
    <w:rsid w:val="002457AC"/>
    <w:rsid w:val="00245DDD"/>
    <w:rsid w:val="00275A4C"/>
    <w:rsid w:val="002A53BB"/>
    <w:rsid w:val="002C2466"/>
    <w:rsid w:val="002D2CB2"/>
    <w:rsid w:val="002E4B92"/>
    <w:rsid w:val="00323522"/>
    <w:rsid w:val="0034280E"/>
    <w:rsid w:val="00345CC3"/>
    <w:rsid w:val="00347645"/>
    <w:rsid w:val="00352D21"/>
    <w:rsid w:val="00357248"/>
    <w:rsid w:val="003A56D4"/>
    <w:rsid w:val="003A61B3"/>
    <w:rsid w:val="003B0FCA"/>
    <w:rsid w:val="003B43EE"/>
    <w:rsid w:val="003C4E6D"/>
    <w:rsid w:val="003E64AF"/>
    <w:rsid w:val="003F7086"/>
    <w:rsid w:val="004017C4"/>
    <w:rsid w:val="00401BF9"/>
    <w:rsid w:val="00410DC2"/>
    <w:rsid w:val="00411152"/>
    <w:rsid w:val="00413B9C"/>
    <w:rsid w:val="00424588"/>
    <w:rsid w:val="00424D47"/>
    <w:rsid w:val="0044015D"/>
    <w:rsid w:val="00442536"/>
    <w:rsid w:val="00442D38"/>
    <w:rsid w:val="0044699B"/>
    <w:rsid w:val="00454FDC"/>
    <w:rsid w:val="00456519"/>
    <w:rsid w:val="00456962"/>
    <w:rsid w:val="004700EC"/>
    <w:rsid w:val="004708FC"/>
    <w:rsid w:val="004A0388"/>
    <w:rsid w:val="004A4350"/>
    <w:rsid w:val="004E5132"/>
    <w:rsid w:val="004F0524"/>
    <w:rsid w:val="004F2CBF"/>
    <w:rsid w:val="00512476"/>
    <w:rsid w:val="00520547"/>
    <w:rsid w:val="0053218A"/>
    <w:rsid w:val="00540E61"/>
    <w:rsid w:val="005467D6"/>
    <w:rsid w:val="005474FD"/>
    <w:rsid w:val="00555F83"/>
    <w:rsid w:val="0056697E"/>
    <w:rsid w:val="00572893"/>
    <w:rsid w:val="0057657F"/>
    <w:rsid w:val="00583BC0"/>
    <w:rsid w:val="00584D28"/>
    <w:rsid w:val="005B283D"/>
    <w:rsid w:val="005D0593"/>
    <w:rsid w:val="005D0E6A"/>
    <w:rsid w:val="005D55E2"/>
    <w:rsid w:val="005D7541"/>
    <w:rsid w:val="005E609D"/>
    <w:rsid w:val="00627296"/>
    <w:rsid w:val="006647B6"/>
    <w:rsid w:val="006657C8"/>
    <w:rsid w:val="00675600"/>
    <w:rsid w:val="006942FE"/>
    <w:rsid w:val="00696AC1"/>
    <w:rsid w:val="006D0A64"/>
    <w:rsid w:val="006D4927"/>
    <w:rsid w:val="006E4A35"/>
    <w:rsid w:val="006E71EB"/>
    <w:rsid w:val="006F2685"/>
    <w:rsid w:val="007005D3"/>
    <w:rsid w:val="007028BB"/>
    <w:rsid w:val="00705A31"/>
    <w:rsid w:val="00711345"/>
    <w:rsid w:val="00721459"/>
    <w:rsid w:val="00732170"/>
    <w:rsid w:val="00737D6E"/>
    <w:rsid w:val="007449D5"/>
    <w:rsid w:val="00750389"/>
    <w:rsid w:val="00751C37"/>
    <w:rsid w:val="00756DC6"/>
    <w:rsid w:val="00757DB2"/>
    <w:rsid w:val="007650C1"/>
    <w:rsid w:val="007773D2"/>
    <w:rsid w:val="0078193A"/>
    <w:rsid w:val="007822F6"/>
    <w:rsid w:val="00795ADD"/>
    <w:rsid w:val="007C76AF"/>
    <w:rsid w:val="007F26EB"/>
    <w:rsid w:val="00802D49"/>
    <w:rsid w:val="00817BE8"/>
    <w:rsid w:val="00824FD8"/>
    <w:rsid w:val="00855855"/>
    <w:rsid w:val="008629EB"/>
    <w:rsid w:val="00874774"/>
    <w:rsid w:val="008768C0"/>
    <w:rsid w:val="0088345B"/>
    <w:rsid w:val="00890474"/>
    <w:rsid w:val="00890F6E"/>
    <w:rsid w:val="008958E4"/>
    <w:rsid w:val="008A2ABD"/>
    <w:rsid w:val="008B304D"/>
    <w:rsid w:val="008B53E3"/>
    <w:rsid w:val="008B701B"/>
    <w:rsid w:val="008C237A"/>
    <w:rsid w:val="008C44CC"/>
    <w:rsid w:val="008D0662"/>
    <w:rsid w:val="008D358C"/>
    <w:rsid w:val="008D7254"/>
    <w:rsid w:val="008F777C"/>
    <w:rsid w:val="00906267"/>
    <w:rsid w:val="009208DE"/>
    <w:rsid w:val="0092290D"/>
    <w:rsid w:val="009278AA"/>
    <w:rsid w:val="00927ECC"/>
    <w:rsid w:val="00942720"/>
    <w:rsid w:val="009439A3"/>
    <w:rsid w:val="009478B8"/>
    <w:rsid w:val="00955E2A"/>
    <w:rsid w:val="00967540"/>
    <w:rsid w:val="00967C51"/>
    <w:rsid w:val="00993664"/>
    <w:rsid w:val="009B6396"/>
    <w:rsid w:val="009B74D2"/>
    <w:rsid w:val="009C2386"/>
    <w:rsid w:val="009E5FFD"/>
    <w:rsid w:val="009F17D2"/>
    <w:rsid w:val="00A029E0"/>
    <w:rsid w:val="00A20896"/>
    <w:rsid w:val="00A2223F"/>
    <w:rsid w:val="00A41AB0"/>
    <w:rsid w:val="00A4320C"/>
    <w:rsid w:val="00A43AB0"/>
    <w:rsid w:val="00A442D9"/>
    <w:rsid w:val="00A67802"/>
    <w:rsid w:val="00A71251"/>
    <w:rsid w:val="00A773DD"/>
    <w:rsid w:val="00A87F76"/>
    <w:rsid w:val="00A90703"/>
    <w:rsid w:val="00A93EF1"/>
    <w:rsid w:val="00AA5301"/>
    <w:rsid w:val="00AB2620"/>
    <w:rsid w:val="00AE1C2A"/>
    <w:rsid w:val="00AF4FF4"/>
    <w:rsid w:val="00AF76D3"/>
    <w:rsid w:val="00B11A9D"/>
    <w:rsid w:val="00B34F3A"/>
    <w:rsid w:val="00B371E8"/>
    <w:rsid w:val="00B45F82"/>
    <w:rsid w:val="00B667E6"/>
    <w:rsid w:val="00B76BD6"/>
    <w:rsid w:val="00BB11BC"/>
    <w:rsid w:val="00BB27FD"/>
    <w:rsid w:val="00BB3E29"/>
    <w:rsid w:val="00BC3A1E"/>
    <w:rsid w:val="00BD6705"/>
    <w:rsid w:val="00BE37B9"/>
    <w:rsid w:val="00BE62AC"/>
    <w:rsid w:val="00BF1D76"/>
    <w:rsid w:val="00BF2F77"/>
    <w:rsid w:val="00C04ACC"/>
    <w:rsid w:val="00C12129"/>
    <w:rsid w:val="00C12CF6"/>
    <w:rsid w:val="00C17C5C"/>
    <w:rsid w:val="00C3625F"/>
    <w:rsid w:val="00C40A21"/>
    <w:rsid w:val="00C4565F"/>
    <w:rsid w:val="00C50F2A"/>
    <w:rsid w:val="00C62B42"/>
    <w:rsid w:val="00C67BC0"/>
    <w:rsid w:val="00C75C42"/>
    <w:rsid w:val="00C814B8"/>
    <w:rsid w:val="00C83FFC"/>
    <w:rsid w:val="00CC2161"/>
    <w:rsid w:val="00CD6E3F"/>
    <w:rsid w:val="00CE6264"/>
    <w:rsid w:val="00CE708F"/>
    <w:rsid w:val="00CF6BD2"/>
    <w:rsid w:val="00D05278"/>
    <w:rsid w:val="00D10A5D"/>
    <w:rsid w:val="00D12E83"/>
    <w:rsid w:val="00D36378"/>
    <w:rsid w:val="00D656E8"/>
    <w:rsid w:val="00D70EA5"/>
    <w:rsid w:val="00DA3907"/>
    <w:rsid w:val="00DB02D3"/>
    <w:rsid w:val="00DB51DA"/>
    <w:rsid w:val="00DB673F"/>
    <w:rsid w:val="00DC04D3"/>
    <w:rsid w:val="00DD0710"/>
    <w:rsid w:val="00DD16BC"/>
    <w:rsid w:val="00DD3361"/>
    <w:rsid w:val="00DE14F6"/>
    <w:rsid w:val="00DE4AD6"/>
    <w:rsid w:val="00DF33AC"/>
    <w:rsid w:val="00DF3595"/>
    <w:rsid w:val="00E00346"/>
    <w:rsid w:val="00E04D46"/>
    <w:rsid w:val="00E07054"/>
    <w:rsid w:val="00E10A2E"/>
    <w:rsid w:val="00E321AF"/>
    <w:rsid w:val="00E361AE"/>
    <w:rsid w:val="00E37349"/>
    <w:rsid w:val="00E47668"/>
    <w:rsid w:val="00E55D26"/>
    <w:rsid w:val="00E92941"/>
    <w:rsid w:val="00E9685B"/>
    <w:rsid w:val="00EA1C4B"/>
    <w:rsid w:val="00EA65A9"/>
    <w:rsid w:val="00EA6779"/>
    <w:rsid w:val="00EB30F9"/>
    <w:rsid w:val="00EC7AB4"/>
    <w:rsid w:val="00ED535F"/>
    <w:rsid w:val="00EE2D86"/>
    <w:rsid w:val="00F006D3"/>
    <w:rsid w:val="00F26002"/>
    <w:rsid w:val="00F60691"/>
    <w:rsid w:val="00F61DEA"/>
    <w:rsid w:val="00F65FE8"/>
    <w:rsid w:val="00F74B6C"/>
    <w:rsid w:val="00F805BD"/>
    <w:rsid w:val="00F94A8B"/>
    <w:rsid w:val="00F95C2A"/>
    <w:rsid w:val="00FA0FD6"/>
    <w:rsid w:val="00FB01B7"/>
    <w:rsid w:val="00FC09D9"/>
    <w:rsid w:val="00FD15AE"/>
    <w:rsid w:val="00FD6102"/>
    <w:rsid w:val="00FD74DE"/>
    <w:rsid w:val="00FE062B"/>
    <w:rsid w:val="00FE6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8C0"/>
  </w:style>
  <w:style w:type="paragraph" w:styleId="a5">
    <w:name w:val="footer"/>
    <w:basedOn w:val="a"/>
    <w:link w:val="a6"/>
    <w:uiPriority w:val="99"/>
    <w:unhideWhenUsed/>
    <w:rsid w:val="0087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8C0"/>
  </w:style>
  <w:style w:type="paragraph" w:styleId="a7">
    <w:name w:val="List Paragraph"/>
    <w:basedOn w:val="a"/>
    <w:uiPriority w:val="34"/>
    <w:qFormat/>
    <w:rsid w:val="00583BC0"/>
    <w:pPr>
      <w:ind w:left="720"/>
      <w:contextualSpacing/>
    </w:pPr>
  </w:style>
  <w:style w:type="table" w:customStyle="1" w:styleId="1">
    <w:name w:val="Светлая сетка1"/>
    <w:basedOn w:val="a1"/>
    <w:uiPriority w:val="62"/>
    <w:rsid w:val="00583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8">
    <w:name w:val="Hyperlink"/>
    <w:basedOn w:val="a0"/>
    <w:uiPriority w:val="99"/>
    <w:unhideWhenUsed/>
    <w:rsid w:val="00E10A2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4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699B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4699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4699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469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699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4699B"/>
    <w:rPr>
      <w:b/>
      <w:bCs/>
      <w:sz w:val="20"/>
      <w:szCs w:val="20"/>
    </w:rPr>
  </w:style>
  <w:style w:type="paragraph" w:styleId="af0">
    <w:name w:val="No Spacing"/>
    <w:uiPriority w:val="1"/>
    <w:qFormat/>
    <w:rsid w:val="007650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68C0"/>
  </w:style>
  <w:style w:type="paragraph" w:styleId="a5">
    <w:name w:val="footer"/>
    <w:basedOn w:val="a"/>
    <w:link w:val="a6"/>
    <w:uiPriority w:val="99"/>
    <w:unhideWhenUsed/>
    <w:rsid w:val="00876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68C0"/>
  </w:style>
  <w:style w:type="paragraph" w:styleId="a7">
    <w:name w:val="List Paragraph"/>
    <w:basedOn w:val="a"/>
    <w:uiPriority w:val="34"/>
    <w:qFormat/>
    <w:rsid w:val="00583BC0"/>
    <w:pPr>
      <w:ind w:left="720"/>
      <w:contextualSpacing/>
    </w:pPr>
  </w:style>
  <w:style w:type="table" w:customStyle="1" w:styleId="1">
    <w:name w:val="Светлая сетка1"/>
    <w:basedOn w:val="a1"/>
    <w:uiPriority w:val="62"/>
    <w:rsid w:val="00583BC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a8">
    <w:name w:val="Hyperlink"/>
    <w:basedOn w:val="a0"/>
    <w:uiPriority w:val="99"/>
    <w:unhideWhenUsed/>
    <w:rsid w:val="00E10A2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4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699B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44699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4699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4699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4699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4699B"/>
    <w:rPr>
      <w:b/>
      <w:bCs/>
      <w:sz w:val="20"/>
      <w:szCs w:val="20"/>
    </w:rPr>
  </w:style>
  <w:style w:type="paragraph" w:styleId="af0">
    <w:name w:val="No Spacing"/>
    <w:uiPriority w:val="1"/>
    <w:qFormat/>
    <w:rsid w:val="007650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osoblches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uprodaj@pokrovskoe.s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soblches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wengeresh_chess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99BBE-BD65-4485-8593-B4FB26633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1503</Words>
  <Characters>8570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7</cp:revision>
  <cp:lastPrinted>2018-04-20T10:53:00Z</cp:lastPrinted>
  <dcterms:created xsi:type="dcterms:W3CDTF">2018-08-05T16:18:00Z</dcterms:created>
  <dcterms:modified xsi:type="dcterms:W3CDTF">2018-08-06T18:05:00Z</dcterms:modified>
</cp:coreProperties>
</file>